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26"/>
        <w:gridCol w:w="2378"/>
      </w:tblGrid>
      <w:tr w:rsidR="003A5B3F" w:rsidRPr="003A5B3F" w14:paraId="53E19E65" w14:textId="77777777" w:rsidTr="00053476">
        <w:tc>
          <w:tcPr>
            <w:tcW w:w="3835" w:type="pct"/>
          </w:tcPr>
          <w:p w14:paraId="6129B569" w14:textId="77777777" w:rsidR="003A5B3F" w:rsidRPr="003A5B3F" w:rsidRDefault="003A5B3F" w:rsidP="003A5B3F">
            <w:pPr>
              <w:rPr>
                <w:rFonts w:ascii="Arial" w:eastAsia="Malgun Gothic" w:hAnsi="Arial"/>
                <w:b/>
                <w:color w:val="19488C"/>
                <w:spacing w:val="20"/>
                <w:kern w:val="28"/>
                <w:szCs w:val="52"/>
              </w:rPr>
            </w:pPr>
            <w:r w:rsidRPr="003A5B3F">
              <w:rPr>
                <w:rFonts w:ascii="Arial" w:hAnsi="Arial"/>
                <w:b/>
                <w:color w:val="19488C"/>
                <w:spacing w:val="20"/>
                <w:kern w:val="28"/>
                <w:szCs w:val="52"/>
              </w:rPr>
              <w:t>Lífeyrisauki</w:t>
            </w:r>
          </w:p>
        </w:tc>
        <w:tc>
          <w:tcPr>
            <w:tcW w:w="1165" w:type="pct"/>
          </w:tcPr>
          <w:p w14:paraId="1821630D" w14:textId="77777777" w:rsidR="003A5B3F" w:rsidRPr="003A5B3F" w:rsidRDefault="003A5B3F" w:rsidP="003A5B3F">
            <w:pPr>
              <w:tabs>
                <w:tab w:val="left" w:pos="646"/>
              </w:tabs>
              <w:jc w:val="right"/>
              <w:rPr>
                <w:rFonts w:cs="Arial"/>
                <w:sz w:val="20"/>
                <w:szCs w:val="20"/>
              </w:rPr>
            </w:pPr>
            <w:r w:rsidRPr="003A5B3F">
              <w:rPr>
                <w:rFonts w:cs="Arial"/>
                <w:noProof/>
                <w:sz w:val="20"/>
                <w:szCs w:val="20"/>
                <w:lang w:val="en-US"/>
              </w:rPr>
              <w:drawing>
                <wp:anchor distT="0" distB="0" distL="114300" distR="114300" simplePos="0" relativeHeight="251659264" behindDoc="1" locked="0" layoutInCell="1" allowOverlap="1" wp14:anchorId="53B2A03D" wp14:editId="06BA1FBA">
                  <wp:simplePos x="0" y="0"/>
                  <wp:positionH relativeFrom="column">
                    <wp:posOffset>247856</wp:posOffset>
                  </wp:positionH>
                  <wp:positionV relativeFrom="page">
                    <wp:posOffset>-2540</wp:posOffset>
                  </wp:positionV>
                  <wp:extent cx="1144800" cy="24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_merki_2013.png"/>
                          <pic:cNvPicPr/>
                        </pic:nvPicPr>
                        <pic:blipFill rotWithShape="1">
                          <a:blip r:embed="rId12" cstate="print">
                            <a:extLst>
                              <a:ext uri="{28A0092B-C50C-407E-A947-70E740481C1C}">
                                <a14:useLocalDpi xmlns:a14="http://schemas.microsoft.com/office/drawing/2010/main" val="0"/>
                              </a:ext>
                            </a:extLst>
                          </a:blip>
                          <a:srcRect l="11793" t="30518" r="12255" b="33660"/>
                          <a:stretch/>
                        </pic:blipFill>
                        <pic:spPr bwMode="auto">
                          <a:xfrm>
                            <a:off x="0" y="0"/>
                            <a:ext cx="1144800" cy="248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r w:rsidR="003A5B3F" w:rsidRPr="003A5B3F" w14:paraId="663328D7" w14:textId="77777777" w:rsidTr="003A5B3F">
        <w:trPr>
          <w:trHeight w:val="340"/>
        </w:trPr>
        <w:tc>
          <w:tcPr>
            <w:tcW w:w="3835" w:type="pct"/>
            <w:vAlign w:val="center"/>
          </w:tcPr>
          <w:p w14:paraId="11867D22" w14:textId="77777777" w:rsidR="003A5B3F" w:rsidRPr="003A5B3F" w:rsidRDefault="003A5B3F" w:rsidP="003A5B3F">
            <w:pPr>
              <w:rPr>
                <w:rFonts w:ascii="Arial" w:eastAsia="Malgun Gothic" w:hAnsi="Arial"/>
                <w:iCs/>
                <w:color w:val="19488C"/>
                <w:spacing w:val="15"/>
                <w:sz w:val="22"/>
              </w:rPr>
            </w:pPr>
            <w:proofErr w:type="spellStart"/>
            <w:r w:rsidRPr="003A5B3F">
              <w:rPr>
                <w:rFonts w:ascii="Arial" w:eastAsia="Malgun Gothic" w:hAnsi="Arial"/>
                <w:color w:val="19488C"/>
                <w:spacing w:val="15"/>
                <w:sz w:val="22"/>
              </w:rPr>
              <w:t>Application</w:t>
            </w:r>
            <w:proofErr w:type="spellEnd"/>
            <w:r w:rsidRPr="003A5B3F">
              <w:rPr>
                <w:rFonts w:ascii="Arial" w:eastAsia="Malgun Gothic" w:hAnsi="Arial"/>
                <w:color w:val="19488C"/>
                <w:spacing w:val="15"/>
                <w:sz w:val="22"/>
              </w:rPr>
              <w:t xml:space="preserve"> for </w:t>
            </w:r>
            <w:proofErr w:type="spellStart"/>
            <w:r w:rsidRPr="003A5B3F">
              <w:rPr>
                <w:rFonts w:ascii="Arial" w:eastAsia="Malgun Gothic" w:hAnsi="Arial"/>
                <w:color w:val="19488C"/>
                <w:spacing w:val="15"/>
                <w:sz w:val="22"/>
              </w:rPr>
              <w:t>payout</w:t>
            </w:r>
            <w:proofErr w:type="spellEnd"/>
            <w:r w:rsidRPr="003A5B3F">
              <w:rPr>
                <w:rFonts w:ascii="Arial" w:eastAsia="Malgun Gothic" w:hAnsi="Arial"/>
                <w:color w:val="19488C"/>
                <w:spacing w:val="15"/>
                <w:sz w:val="22"/>
              </w:rPr>
              <w:t xml:space="preserve"> of </w:t>
            </w:r>
            <w:proofErr w:type="spellStart"/>
            <w:r w:rsidRPr="003A5B3F">
              <w:rPr>
                <w:rFonts w:ascii="Arial" w:eastAsia="Malgun Gothic" w:hAnsi="Arial"/>
                <w:color w:val="19488C"/>
                <w:spacing w:val="15"/>
                <w:sz w:val="22"/>
              </w:rPr>
              <w:t>pension</w:t>
            </w:r>
            <w:proofErr w:type="spellEnd"/>
          </w:p>
        </w:tc>
        <w:tc>
          <w:tcPr>
            <w:tcW w:w="1165" w:type="pct"/>
            <w:vAlign w:val="bottom"/>
          </w:tcPr>
          <w:p w14:paraId="6F7B3F2A" w14:textId="77777777" w:rsidR="003A5B3F" w:rsidRPr="003A5B3F" w:rsidRDefault="003A5B3F" w:rsidP="003A5B3F">
            <w:pPr>
              <w:jc w:val="right"/>
              <w:rPr>
                <w:rFonts w:cs="Arial"/>
                <w:noProof/>
                <w:sz w:val="20"/>
                <w:szCs w:val="20"/>
              </w:rPr>
            </w:pPr>
          </w:p>
        </w:tc>
      </w:tr>
      <w:tr w:rsidR="003A5B3F" w:rsidRPr="003A5B3F" w14:paraId="2AE1BDDB" w14:textId="77777777" w:rsidTr="003A5B3F">
        <w:trPr>
          <w:trHeight w:val="283"/>
        </w:trPr>
        <w:tc>
          <w:tcPr>
            <w:tcW w:w="3835" w:type="pct"/>
            <w:vAlign w:val="center"/>
          </w:tcPr>
          <w:p w14:paraId="651B0643" w14:textId="73A04652" w:rsidR="003A5B3F" w:rsidRPr="003A5B3F" w:rsidRDefault="003A5B3F" w:rsidP="003A5B3F">
            <w:pPr>
              <w:rPr>
                <w:rFonts w:ascii="Arial" w:eastAsia="Malgun Gothic" w:hAnsi="Arial"/>
                <w:i/>
                <w:color w:val="19488C"/>
                <w:spacing w:val="15"/>
                <w:sz w:val="22"/>
              </w:rPr>
            </w:pPr>
            <w:proofErr w:type="spellStart"/>
            <w:r w:rsidRPr="003A5B3F">
              <w:rPr>
                <w:rFonts w:ascii="Arial" w:eastAsia="Malgun Gothic" w:hAnsi="Arial"/>
                <w:i/>
                <w:color w:val="19488C"/>
                <w:spacing w:val="15"/>
                <w:sz w:val="18"/>
              </w:rPr>
              <w:t>To</w:t>
            </w:r>
            <w:proofErr w:type="spellEnd"/>
            <w:r w:rsidRPr="003A5B3F">
              <w:rPr>
                <w:rFonts w:ascii="Arial" w:eastAsia="Malgun Gothic" w:hAnsi="Arial"/>
                <w:i/>
                <w:color w:val="19488C"/>
                <w:spacing w:val="15"/>
                <w:sz w:val="18"/>
              </w:rPr>
              <w:t xml:space="preserve"> </w:t>
            </w:r>
            <w:proofErr w:type="spellStart"/>
            <w:r w:rsidRPr="003A5B3F">
              <w:rPr>
                <w:rFonts w:ascii="Arial" w:eastAsia="Malgun Gothic" w:hAnsi="Arial"/>
                <w:i/>
                <w:color w:val="19488C"/>
                <w:spacing w:val="15"/>
                <w:sz w:val="18"/>
              </w:rPr>
              <w:t>non</w:t>
            </w:r>
            <w:proofErr w:type="spellEnd"/>
            <w:r w:rsidRPr="003A5B3F">
              <w:rPr>
                <w:rFonts w:ascii="Arial" w:eastAsia="Malgun Gothic" w:hAnsi="Arial"/>
                <w:i/>
                <w:color w:val="19488C"/>
                <w:spacing w:val="15"/>
                <w:sz w:val="18"/>
              </w:rPr>
              <w:t xml:space="preserve"> EEA </w:t>
            </w:r>
            <w:proofErr w:type="spellStart"/>
            <w:r w:rsidR="00670806">
              <w:rPr>
                <w:rFonts w:ascii="Arial" w:eastAsia="Malgun Gothic" w:hAnsi="Arial"/>
                <w:i/>
                <w:color w:val="19488C"/>
                <w:spacing w:val="15"/>
                <w:sz w:val="18"/>
              </w:rPr>
              <w:t>and</w:t>
            </w:r>
            <w:proofErr w:type="spellEnd"/>
            <w:r w:rsidR="00670806">
              <w:rPr>
                <w:rFonts w:ascii="Arial" w:eastAsia="Malgun Gothic" w:hAnsi="Arial"/>
                <w:i/>
                <w:color w:val="19488C"/>
                <w:spacing w:val="15"/>
                <w:sz w:val="18"/>
              </w:rPr>
              <w:t xml:space="preserve"> </w:t>
            </w:r>
            <w:proofErr w:type="spellStart"/>
            <w:r w:rsidR="00670806">
              <w:rPr>
                <w:rFonts w:ascii="Arial" w:eastAsia="Malgun Gothic" w:hAnsi="Arial"/>
                <w:i/>
                <w:color w:val="19488C"/>
                <w:spacing w:val="15"/>
                <w:sz w:val="18"/>
              </w:rPr>
              <w:t>non</w:t>
            </w:r>
            <w:proofErr w:type="spellEnd"/>
            <w:r w:rsidR="00670806">
              <w:rPr>
                <w:rFonts w:ascii="Arial" w:eastAsia="Malgun Gothic" w:hAnsi="Arial"/>
                <w:i/>
                <w:color w:val="19488C"/>
                <w:spacing w:val="15"/>
                <w:sz w:val="18"/>
              </w:rPr>
              <w:t xml:space="preserve"> USA </w:t>
            </w:r>
            <w:proofErr w:type="spellStart"/>
            <w:r w:rsidRPr="003A5B3F">
              <w:rPr>
                <w:rFonts w:ascii="Arial" w:eastAsia="Malgun Gothic" w:hAnsi="Arial"/>
                <w:i/>
                <w:color w:val="19488C"/>
                <w:spacing w:val="15"/>
                <w:sz w:val="18"/>
              </w:rPr>
              <w:t>citizens</w:t>
            </w:r>
            <w:proofErr w:type="spellEnd"/>
            <w:r w:rsidRPr="003A5B3F">
              <w:rPr>
                <w:rFonts w:ascii="Arial" w:eastAsia="Malgun Gothic" w:hAnsi="Arial"/>
                <w:i/>
                <w:color w:val="19488C"/>
                <w:spacing w:val="15"/>
                <w:sz w:val="18"/>
              </w:rPr>
              <w:t xml:space="preserve"> </w:t>
            </w:r>
            <w:proofErr w:type="spellStart"/>
            <w:r w:rsidRPr="003A5B3F">
              <w:rPr>
                <w:rFonts w:ascii="Arial" w:eastAsia="Malgun Gothic" w:hAnsi="Arial"/>
                <w:i/>
                <w:color w:val="19488C"/>
                <w:spacing w:val="15"/>
                <w:sz w:val="18"/>
              </w:rPr>
              <w:t>when</w:t>
            </w:r>
            <w:proofErr w:type="spellEnd"/>
            <w:r w:rsidRPr="003A5B3F">
              <w:rPr>
                <w:rFonts w:ascii="Arial" w:eastAsia="Malgun Gothic" w:hAnsi="Arial"/>
                <w:i/>
                <w:color w:val="19488C"/>
                <w:spacing w:val="15"/>
                <w:sz w:val="18"/>
              </w:rPr>
              <w:t xml:space="preserve"> </w:t>
            </w:r>
            <w:proofErr w:type="spellStart"/>
            <w:r w:rsidRPr="003A5B3F">
              <w:rPr>
                <w:rFonts w:ascii="Arial" w:eastAsia="Malgun Gothic" w:hAnsi="Arial"/>
                <w:i/>
                <w:color w:val="19488C"/>
                <w:spacing w:val="15"/>
                <w:sz w:val="18"/>
              </w:rPr>
              <w:t>emigrating</w:t>
            </w:r>
            <w:proofErr w:type="spellEnd"/>
            <w:r w:rsidRPr="003A5B3F">
              <w:rPr>
                <w:rFonts w:ascii="Arial" w:eastAsia="Malgun Gothic" w:hAnsi="Arial"/>
                <w:i/>
                <w:color w:val="19488C"/>
                <w:spacing w:val="15"/>
                <w:sz w:val="18"/>
              </w:rPr>
              <w:t xml:space="preserve"> </w:t>
            </w:r>
            <w:proofErr w:type="spellStart"/>
            <w:r w:rsidRPr="003A5B3F">
              <w:rPr>
                <w:rFonts w:ascii="Arial" w:eastAsia="Malgun Gothic" w:hAnsi="Arial"/>
                <w:i/>
                <w:color w:val="19488C"/>
                <w:spacing w:val="15"/>
                <w:sz w:val="18"/>
              </w:rPr>
              <w:t>from</w:t>
            </w:r>
            <w:proofErr w:type="spellEnd"/>
            <w:r w:rsidRPr="003A5B3F">
              <w:rPr>
                <w:rFonts w:ascii="Arial" w:eastAsia="Malgun Gothic" w:hAnsi="Arial"/>
                <w:i/>
                <w:color w:val="19488C"/>
                <w:spacing w:val="15"/>
                <w:sz w:val="18"/>
              </w:rPr>
              <w:t xml:space="preserve"> </w:t>
            </w:r>
            <w:proofErr w:type="spellStart"/>
            <w:r w:rsidRPr="003A5B3F">
              <w:rPr>
                <w:rFonts w:ascii="Arial" w:eastAsia="Malgun Gothic" w:hAnsi="Arial"/>
                <w:i/>
                <w:color w:val="19488C"/>
                <w:spacing w:val="15"/>
                <w:sz w:val="18"/>
              </w:rPr>
              <w:t>Iceland</w:t>
            </w:r>
            <w:proofErr w:type="spellEnd"/>
          </w:p>
        </w:tc>
        <w:tc>
          <w:tcPr>
            <w:tcW w:w="1165" w:type="pct"/>
            <w:vAlign w:val="bottom"/>
          </w:tcPr>
          <w:p w14:paraId="58CC262F" w14:textId="77777777" w:rsidR="003A5B3F" w:rsidRPr="003A5B3F" w:rsidRDefault="003A5B3F" w:rsidP="003A5B3F">
            <w:pPr>
              <w:jc w:val="right"/>
              <w:rPr>
                <w:rFonts w:cs="Arial"/>
                <w:noProof/>
                <w:sz w:val="20"/>
                <w:szCs w:val="20"/>
              </w:rPr>
            </w:pPr>
          </w:p>
        </w:tc>
      </w:tr>
    </w:tbl>
    <w:p w14:paraId="75AD76DA" w14:textId="77777777" w:rsidR="003A5B3F" w:rsidRDefault="003A5B3F" w:rsidP="00626472">
      <w:pPr>
        <w:jc w:val="both"/>
        <w:rPr>
          <w:rFonts w:asciiTheme="minorHAnsi" w:hAnsiTheme="minorHAnsi" w:cs="Arial"/>
          <w:b/>
          <w:sz w:val="16"/>
          <w:szCs w:val="16"/>
          <w:lang w:val="en-US"/>
        </w:rPr>
      </w:pPr>
    </w:p>
    <w:p w14:paraId="7ACEBB0F" w14:textId="77777777" w:rsidR="000C3EEB" w:rsidRDefault="000C3EEB" w:rsidP="000C3EEB">
      <w:pPr>
        <w:outlineLvl w:val="0"/>
        <w:rPr>
          <w:rFonts w:asciiTheme="minorHAnsi" w:hAnsiTheme="minorHAnsi"/>
          <w:b/>
          <w:sz w:val="18"/>
          <w:szCs w:val="18"/>
          <w:lang w:val="en-US"/>
        </w:rPr>
      </w:pPr>
      <w:r w:rsidRPr="00490519">
        <w:rPr>
          <w:rFonts w:asciiTheme="minorHAnsi" w:hAnsiTheme="minorHAnsi"/>
          <w:b/>
          <w:sz w:val="18"/>
          <w:szCs w:val="18"/>
          <w:lang w:val="en-US"/>
        </w:rPr>
        <w:t>I</w:t>
      </w:r>
      <w:r>
        <w:rPr>
          <w:rFonts w:asciiTheme="minorHAnsi" w:hAnsiTheme="minorHAnsi"/>
          <w:b/>
          <w:sz w:val="18"/>
          <w:szCs w:val="18"/>
          <w:lang w:val="en-US"/>
        </w:rPr>
        <w:t xml:space="preserve"> the undersigned,</w:t>
      </w:r>
      <w:r w:rsidRPr="00490519">
        <w:rPr>
          <w:rFonts w:asciiTheme="minorHAnsi" w:hAnsiTheme="minorHAnsi"/>
          <w:b/>
          <w:sz w:val="18"/>
          <w:szCs w:val="18"/>
          <w:lang w:val="en-US"/>
        </w:rPr>
        <w:t xml:space="preserve"> request that my pension be paid out of </w:t>
      </w:r>
      <w:proofErr w:type="spellStart"/>
      <w:r>
        <w:rPr>
          <w:rFonts w:asciiTheme="minorHAnsi" w:hAnsiTheme="minorHAnsi"/>
          <w:b/>
          <w:sz w:val="18"/>
          <w:szCs w:val="18"/>
          <w:lang w:val="en-US"/>
        </w:rPr>
        <w:t>Lífeyrisauki</w:t>
      </w:r>
      <w:proofErr w:type="spellEnd"/>
      <w:r w:rsidRPr="00490519">
        <w:rPr>
          <w:rFonts w:asciiTheme="minorHAnsi" w:hAnsiTheme="minorHAnsi"/>
          <w:b/>
          <w:sz w:val="18"/>
          <w:szCs w:val="18"/>
          <w:lang w:val="en-US"/>
        </w:rPr>
        <w:t xml:space="preserve"> when I emigrate from Iceland: </w:t>
      </w:r>
    </w:p>
    <w:p w14:paraId="7ACEBB10" w14:textId="77777777" w:rsidR="00866788" w:rsidRPr="00866788" w:rsidRDefault="00866788" w:rsidP="000C3EEB">
      <w:pPr>
        <w:outlineLvl w:val="0"/>
        <w:rPr>
          <w:rFonts w:asciiTheme="minorHAnsi" w:hAnsiTheme="minorHAnsi"/>
          <w:b/>
          <w:sz w:val="8"/>
          <w:szCs w:val="18"/>
          <w:lang w:val="en-US"/>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9"/>
        <w:gridCol w:w="278"/>
        <w:gridCol w:w="1249"/>
        <w:gridCol w:w="278"/>
        <w:gridCol w:w="2880"/>
      </w:tblGrid>
      <w:tr w:rsidR="00866788" w:rsidRPr="005D14C2" w14:paraId="7ACEBB14" w14:textId="77777777" w:rsidTr="00395737">
        <w:tc>
          <w:tcPr>
            <w:tcW w:w="3453" w:type="pct"/>
            <w:gridSpan w:val="3"/>
            <w:tcBorders>
              <w:bottom w:val="single" w:sz="2" w:space="0" w:color="auto"/>
            </w:tcBorders>
          </w:tcPr>
          <w:p w14:paraId="7ACEBB11" w14:textId="77777777" w:rsidR="00866788" w:rsidRPr="005D14C2" w:rsidRDefault="00866788" w:rsidP="00395737">
            <w:pPr>
              <w:rPr>
                <w:rFonts w:asciiTheme="minorHAnsi" w:hAnsiTheme="minorHAnsi"/>
                <w:iCs/>
                <w:sz w:val="20"/>
                <w:szCs w:val="20"/>
              </w:rPr>
            </w:pPr>
            <w:r>
              <w:rPr>
                <w:iCs/>
                <w:sz w:val="20"/>
                <w:szCs w:val="20"/>
              </w:rPr>
              <w:fldChar w:fldCharType="begin">
                <w:ffData>
                  <w:name w:val="NAFN1"/>
                  <w:enabled/>
                  <w:calcOnExit w:val="0"/>
                  <w:textInput/>
                </w:ffData>
              </w:fldChar>
            </w:r>
            <w:bookmarkStart w:id="0" w:name="NAFN1"/>
            <w:r>
              <w:rPr>
                <w:iCs/>
                <w:sz w:val="20"/>
                <w:szCs w:val="20"/>
              </w:rPr>
              <w:instrText xml:space="preserve"> FORMTEXT </w:instrText>
            </w:r>
            <w:r>
              <w:rPr>
                <w:iCs/>
                <w:sz w:val="20"/>
                <w:szCs w:val="20"/>
              </w:rPr>
            </w:r>
            <w:r>
              <w:rPr>
                <w:iCs/>
                <w:sz w:val="20"/>
                <w:szCs w:val="20"/>
              </w:rPr>
              <w:fldChar w:fldCharType="separate"/>
            </w:r>
            <w:bookmarkStart w:id="1" w:name="_GoBack"/>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bookmarkEnd w:id="1"/>
            <w:r>
              <w:rPr>
                <w:iCs/>
                <w:sz w:val="20"/>
                <w:szCs w:val="20"/>
              </w:rPr>
              <w:fldChar w:fldCharType="end"/>
            </w:r>
            <w:bookmarkEnd w:id="0"/>
          </w:p>
        </w:tc>
        <w:tc>
          <w:tcPr>
            <w:tcW w:w="136" w:type="pct"/>
          </w:tcPr>
          <w:p w14:paraId="7ACEBB12" w14:textId="77777777" w:rsidR="00866788" w:rsidRPr="005D14C2" w:rsidRDefault="00866788" w:rsidP="00395737">
            <w:pPr>
              <w:rPr>
                <w:rFonts w:asciiTheme="minorHAnsi" w:hAnsiTheme="minorHAnsi"/>
                <w:iCs/>
                <w:sz w:val="20"/>
                <w:szCs w:val="20"/>
              </w:rPr>
            </w:pPr>
          </w:p>
        </w:tc>
        <w:tc>
          <w:tcPr>
            <w:tcW w:w="1411" w:type="pct"/>
            <w:tcBorders>
              <w:bottom w:val="single" w:sz="2" w:space="0" w:color="auto"/>
            </w:tcBorders>
          </w:tcPr>
          <w:p w14:paraId="7ACEBB13" w14:textId="77777777" w:rsidR="00866788" w:rsidRPr="005D14C2" w:rsidRDefault="00866788" w:rsidP="00395737">
            <w:pPr>
              <w:rPr>
                <w:rFonts w:asciiTheme="minorHAnsi" w:hAnsiTheme="minorHAnsi"/>
                <w:iCs/>
                <w:sz w:val="20"/>
                <w:szCs w:val="20"/>
              </w:rPr>
            </w:pPr>
            <w:r>
              <w:rPr>
                <w:iCs/>
                <w:sz w:val="20"/>
                <w:szCs w:val="20"/>
              </w:rPr>
              <w:fldChar w:fldCharType="begin">
                <w:ffData>
                  <w:name w:val="KT1"/>
                  <w:enabled/>
                  <w:calcOnExit w:val="0"/>
                  <w:textInput/>
                </w:ffData>
              </w:fldChar>
            </w:r>
            <w:bookmarkStart w:id="2" w:name="KT1"/>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2"/>
          </w:p>
        </w:tc>
      </w:tr>
      <w:tr w:rsidR="00866788" w:rsidRPr="005D14C2" w14:paraId="7ACEBB18" w14:textId="77777777" w:rsidTr="00395737">
        <w:tc>
          <w:tcPr>
            <w:tcW w:w="3453" w:type="pct"/>
            <w:gridSpan w:val="3"/>
            <w:tcBorders>
              <w:top w:val="single" w:sz="2" w:space="0" w:color="auto"/>
            </w:tcBorders>
          </w:tcPr>
          <w:p w14:paraId="7ACEBB15" w14:textId="77777777"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Name of fund member</w:t>
            </w:r>
          </w:p>
        </w:tc>
        <w:tc>
          <w:tcPr>
            <w:tcW w:w="136" w:type="pct"/>
          </w:tcPr>
          <w:p w14:paraId="7ACEBB16" w14:textId="77777777" w:rsidR="00866788" w:rsidRPr="005D14C2" w:rsidRDefault="00866788" w:rsidP="00395737">
            <w:pPr>
              <w:rPr>
                <w:rFonts w:asciiTheme="minorHAnsi" w:hAnsiTheme="minorHAnsi"/>
                <w:bCs/>
                <w:sz w:val="14"/>
              </w:rPr>
            </w:pPr>
          </w:p>
        </w:tc>
        <w:tc>
          <w:tcPr>
            <w:tcW w:w="1411" w:type="pct"/>
            <w:tcBorders>
              <w:top w:val="single" w:sz="2" w:space="0" w:color="auto"/>
            </w:tcBorders>
          </w:tcPr>
          <w:p w14:paraId="7ACEBB17" w14:textId="77777777"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Icelandic ID-number (</w:t>
            </w:r>
            <w:proofErr w:type="spellStart"/>
            <w:r w:rsidRPr="00490519">
              <w:rPr>
                <w:rFonts w:asciiTheme="minorHAnsi" w:hAnsiTheme="minorHAnsi" w:cs="Arial"/>
                <w:sz w:val="14"/>
                <w:szCs w:val="14"/>
                <w:lang w:val="en-US"/>
              </w:rPr>
              <w:t>kennitala</w:t>
            </w:r>
            <w:proofErr w:type="spellEnd"/>
            <w:r w:rsidRPr="00490519">
              <w:rPr>
                <w:rFonts w:asciiTheme="minorHAnsi" w:hAnsiTheme="minorHAnsi" w:cs="Arial"/>
                <w:sz w:val="14"/>
                <w:szCs w:val="14"/>
                <w:lang w:val="en-US"/>
              </w:rPr>
              <w:t>)</w:t>
            </w:r>
          </w:p>
        </w:tc>
      </w:tr>
      <w:tr w:rsidR="00866788" w:rsidRPr="005D14C2" w14:paraId="7ACEBB1E" w14:textId="77777777" w:rsidTr="00395737">
        <w:tc>
          <w:tcPr>
            <w:tcW w:w="2705" w:type="pct"/>
            <w:tcBorders>
              <w:bottom w:val="single" w:sz="2" w:space="0" w:color="auto"/>
            </w:tcBorders>
          </w:tcPr>
          <w:p w14:paraId="7ACEBB19" w14:textId="77777777" w:rsidR="00866788" w:rsidRPr="005D14C2" w:rsidRDefault="00866788" w:rsidP="00395737">
            <w:pPr>
              <w:rPr>
                <w:rFonts w:asciiTheme="minorHAnsi" w:hAnsiTheme="minorHAnsi"/>
                <w:iCs/>
                <w:sz w:val="20"/>
                <w:szCs w:val="20"/>
              </w:rPr>
            </w:pPr>
            <w:r w:rsidRPr="005D14C2">
              <w:rPr>
                <w:iCs/>
                <w:sz w:val="20"/>
                <w:szCs w:val="20"/>
              </w:rPr>
              <w:fldChar w:fldCharType="begin">
                <w:ffData>
                  <w:name w:val="HEIMILI"/>
                  <w:enabled/>
                  <w:calcOnExit w:val="0"/>
                  <w:textInput/>
                </w:ffData>
              </w:fldChar>
            </w:r>
            <w:r w:rsidRPr="005D14C2">
              <w:rPr>
                <w:rFonts w:asciiTheme="minorHAnsi" w:hAnsiTheme="minorHAnsi"/>
                <w:iCs/>
                <w:sz w:val="20"/>
                <w:szCs w:val="20"/>
              </w:rPr>
              <w:instrText xml:space="preserve"> FORMTEXT </w:instrText>
            </w:r>
            <w:r w:rsidRPr="005D14C2">
              <w:rPr>
                <w:iCs/>
                <w:sz w:val="20"/>
                <w:szCs w:val="20"/>
              </w:rPr>
            </w:r>
            <w:r w:rsidRPr="005D14C2">
              <w:rPr>
                <w:iCs/>
                <w:sz w:val="20"/>
                <w:szCs w:val="20"/>
              </w:rPr>
              <w:fldChar w:fldCharType="separate"/>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rFonts w:asciiTheme="minorHAnsi" w:hAnsiTheme="minorHAnsi"/>
                <w:iCs/>
                <w:noProof/>
                <w:sz w:val="20"/>
                <w:szCs w:val="20"/>
              </w:rPr>
              <w:t> </w:t>
            </w:r>
            <w:r w:rsidRPr="005D14C2">
              <w:rPr>
                <w:iCs/>
                <w:sz w:val="20"/>
                <w:szCs w:val="20"/>
              </w:rPr>
              <w:fldChar w:fldCharType="end"/>
            </w:r>
          </w:p>
        </w:tc>
        <w:tc>
          <w:tcPr>
            <w:tcW w:w="136" w:type="pct"/>
          </w:tcPr>
          <w:p w14:paraId="7ACEBB1A" w14:textId="77777777" w:rsidR="00866788" w:rsidRPr="005D14C2" w:rsidRDefault="00866788" w:rsidP="00395737">
            <w:pPr>
              <w:rPr>
                <w:rFonts w:asciiTheme="minorHAnsi" w:hAnsiTheme="minorHAnsi"/>
                <w:iCs/>
                <w:sz w:val="20"/>
                <w:szCs w:val="20"/>
              </w:rPr>
            </w:pPr>
          </w:p>
        </w:tc>
        <w:tc>
          <w:tcPr>
            <w:tcW w:w="612" w:type="pct"/>
            <w:tcBorders>
              <w:bottom w:val="single" w:sz="2" w:space="0" w:color="auto"/>
            </w:tcBorders>
          </w:tcPr>
          <w:p w14:paraId="7ACEBB1B" w14:textId="77777777" w:rsidR="00866788" w:rsidRPr="005D14C2" w:rsidRDefault="00866788" w:rsidP="00395737">
            <w:pPr>
              <w:rPr>
                <w:rFonts w:asciiTheme="minorHAnsi" w:hAnsiTheme="minorHAnsi"/>
                <w:iCs/>
                <w:sz w:val="20"/>
                <w:szCs w:val="20"/>
              </w:rPr>
            </w:pPr>
            <w:r>
              <w:rPr>
                <w:iCs/>
                <w:sz w:val="20"/>
                <w:szCs w:val="20"/>
              </w:rPr>
              <w:fldChar w:fldCharType="begin">
                <w:ffData>
                  <w:name w:val="POSTNR"/>
                  <w:enabled/>
                  <w:calcOnExit w:val="0"/>
                  <w:textInput/>
                </w:ffData>
              </w:fldChar>
            </w:r>
            <w:bookmarkStart w:id="3" w:name="POSTN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3"/>
          </w:p>
        </w:tc>
        <w:tc>
          <w:tcPr>
            <w:tcW w:w="136" w:type="pct"/>
          </w:tcPr>
          <w:p w14:paraId="7ACEBB1C" w14:textId="77777777" w:rsidR="00866788" w:rsidRPr="005D14C2" w:rsidRDefault="00866788" w:rsidP="00395737">
            <w:pPr>
              <w:rPr>
                <w:rFonts w:asciiTheme="minorHAnsi" w:hAnsiTheme="minorHAnsi"/>
                <w:iCs/>
                <w:sz w:val="20"/>
                <w:szCs w:val="20"/>
              </w:rPr>
            </w:pPr>
          </w:p>
        </w:tc>
        <w:tc>
          <w:tcPr>
            <w:tcW w:w="1411" w:type="pct"/>
            <w:tcBorders>
              <w:bottom w:val="single" w:sz="2" w:space="0" w:color="auto"/>
            </w:tcBorders>
          </w:tcPr>
          <w:p w14:paraId="7ACEBB1D" w14:textId="77777777" w:rsidR="00866788" w:rsidRPr="005D14C2" w:rsidRDefault="00866788" w:rsidP="00395737">
            <w:pPr>
              <w:rPr>
                <w:rFonts w:asciiTheme="minorHAnsi" w:hAnsiTheme="minorHAnsi"/>
                <w:iCs/>
                <w:sz w:val="20"/>
                <w:szCs w:val="20"/>
              </w:rPr>
            </w:pPr>
            <w:r>
              <w:rPr>
                <w:iCs/>
                <w:sz w:val="20"/>
                <w:szCs w:val="20"/>
              </w:rPr>
              <w:fldChar w:fldCharType="begin">
                <w:ffData>
                  <w:name w:val="STADUR"/>
                  <w:enabled/>
                  <w:calcOnExit w:val="0"/>
                  <w:textInput/>
                </w:ffData>
              </w:fldChar>
            </w:r>
            <w:bookmarkStart w:id="4" w:name="STADUR"/>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4"/>
          </w:p>
        </w:tc>
      </w:tr>
      <w:tr w:rsidR="00866788" w:rsidRPr="005D14C2" w14:paraId="7ACEBB24" w14:textId="77777777" w:rsidTr="00395737">
        <w:tc>
          <w:tcPr>
            <w:tcW w:w="2705" w:type="pct"/>
            <w:tcBorders>
              <w:top w:val="single" w:sz="2" w:space="0" w:color="auto"/>
            </w:tcBorders>
          </w:tcPr>
          <w:p w14:paraId="7ACEBB1F" w14:textId="77777777"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Address</w:t>
            </w:r>
          </w:p>
        </w:tc>
        <w:tc>
          <w:tcPr>
            <w:tcW w:w="136" w:type="pct"/>
          </w:tcPr>
          <w:p w14:paraId="7ACEBB20" w14:textId="77777777" w:rsidR="00866788" w:rsidRPr="005D14C2" w:rsidRDefault="00866788" w:rsidP="00395737">
            <w:pPr>
              <w:rPr>
                <w:rFonts w:asciiTheme="minorHAnsi" w:hAnsiTheme="minorHAnsi"/>
                <w:bCs/>
                <w:sz w:val="14"/>
              </w:rPr>
            </w:pPr>
          </w:p>
        </w:tc>
        <w:tc>
          <w:tcPr>
            <w:tcW w:w="612" w:type="pct"/>
          </w:tcPr>
          <w:p w14:paraId="7ACEBB21" w14:textId="77777777"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 xml:space="preserve">Post Code </w:t>
            </w:r>
          </w:p>
        </w:tc>
        <w:tc>
          <w:tcPr>
            <w:tcW w:w="136" w:type="pct"/>
          </w:tcPr>
          <w:p w14:paraId="7ACEBB22" w14:textId="77777777" w:rsidR="00866788" w:rsidRPr="005D14C2" w:rsidRDefault="00866788" w:rsidP="00395737">
            <w:pPr>
              <w:rPr>
                <w:rFonts w:asciiTheme="minorHAnsi" w:hAnsiTheme="minorHAnsi"/>
                <w:bCs/>
                <w:sz w:val="14"/>
              </w:rPr>
            </w:pPr>
          </w:p>
        </w:tc>
        <w:tc>
          <w:tcPr>
            <w:tcW w:w="1411" w:type="pct"/>
          </w:tcPr>
          <w:p w14:paraId="7ACEBB23" w14:textId="77777777" w:rsidR="00866788" w:rsidRPr="005D14C2" w:rsidRDefault="00866788" w:rsidP="00395737">
            <w:pPr>
              <w:rPr>
                <w:rFonts w:asciiTheme="minorHAnsi" w:hAnsiTheme="minorHAnsi"/>
                <w:bCs/>
                <w:sz w:val="14"/>
              </w:rPr>
            </w:pPr>
            <w:r>
              <w:rPr>
                <w:rFonts w:asciiTheme="minorHAnsi" w:hAnsiTheme="minorHAnsi" w:cs="Arial"/>
                <w:sz w:val="14"/>
                <w:szCs w:val="14"/>
                <w:lang w:val="en-US"/>
              </w:rPr>
              <w:t>Place</w:t>
            </w:r>
          </w:p>
        </w:tc>
      </w:tr>
      <w:tr w:rsidR="00866788" w:rsidRPr="005D14C2" w14:paraId="7ACEBB28" w14:textId="77777777" w:rsidTr="00395737">
        <w:tc>
          <w:tcPr>
            <w:tcW w:w="3453" w:type="pct"/>
            <w:gridSpan w:val="3"/>
            <w:tcBorders>
              <w:bottom w:val="single" w:sz="2" w:space="0" w:color="auto"/>
            </w:tcBorders>
          </w:tcPr>
          <w:p w14:paraId="7ACEBB25" w14:textId="77777777" w:rsidR="00866788" w:rsidRPr="005D14C2" w:rsidRDefault="00866788" w:rsidP="00395737">
            <w:pPr>
              <w:rPr>
                <w:rFonts w:asciiTheme="minorHAnsi" w:hAnsiTheme="minorHAnsi"/>
                <w:iCs/>
                <w:sz w:val="20"/>
              </w:rPr>
            </w:pPr>
            <w:r>
              <w:rPr>
                <w:iCs/>
                <w:sz w:val="20"/>
              </w:rPr>
              <w:fldChar w:fldCharType="begin">
                <w:ffData>
                  <w:name w:val="NETFANG"/>
                  <w:enabled/>
                  <w:calcOnExit w:val="0"/>
                  <w:textInput/>
                </w:ffData>
              </w:fldChar>
            </w:r>
            <w:bookmarkStart w:id="5" w:name="NETFANG"/>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5"/>
          </w:p>
        </w:tc>
        <w:tc>
          <w:tcPr>
            <w:tcW w:w="136" w:type="pct"/>
          </w:tcPr>
          <w:p w14:paraId="7ACEBB26" w14:textId="77777777" w:rsidR="00866788" w:rsidRPr="005D14C2" w:rsidRDefault="00866788" w:rsidP="00395737">
            <w:pPr>
              <w:rPr>
                <w:rFonts w:asciiTheme="minorHAnsi" w:hAnsiTheme="minorHAnsi"/>
                <w:iCs/>
                <w:sz w:val="20"/>
              </w:rPr>
            </w:pPr>
          </w:p>
        </w:tc>
        <w:tc>
          <w:tcPr>
            <w:tcW w:w="1411" w:type="pct"/>
            <w:tcBorders>
              <w:bottom w:val="single" w:sz="2" w:space="0" w:color="auto"/>
            </w:tcBorders>
          </w:tcPr>
          <w:p w14:paraId="7ACEBB27" w14:textId="77777777" w:rsidR="00866788" w:rsidRPr="005D14C2" w:rsidRDefault="00866788" w:rsidP="00395737">
            <w:pPr>
              <w:rPr>
                <w:rFonts w:asciiTheme="minorHAnsi" w:hAnsiTheme="minorHAnsi"/>
                <w:iCs/>
                <w:sz w:val="20"/>
              </w:rPr>
            </w:pPr>
            <w:r>
              <w:rPr>
                <w:iCs/>
                <w:sz w:val="20"/>
              </w:rPr>
              <w:fldChar w:fldCharType="begin">
                <w:ffData>
                  <w:name w:val="SIMI"/>
                  <w:enabled/>
                  <w:calcOnExit w:val="0"/>
                  <w:textInput/>
                </w:ffData>
              </w:fldChar>
            </w:r>
            <w:bookmarkStart w:id="6" w:name="SIMI"/>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6"/>
            <w:r w:rsidRPr="005D14C2">
              <w:rPr>
                <w:rFonts w:asciiTheme="minorHAnsi" w:hAnsiTheme="minorHAnsi"/>
                <w:iCs/>
                <w:sz w:val="20"/>
              </w:rPr>
              <w:t xml:space="preserve"> / </w:t>
            </w:r>
            <w:r>
              <w:rPr>
                <w:iCs/>
                <w:sz w:val="20"/>
              </w:rPr>
              <w:fldChar w:fldCharType="begin">
                <w:ffData>
                  <w:name w:val="GSM"/>
                  <w:enabled/>
                  <w:calcOnExit w:val="0"/>
                  <w:textInput/>
                </w:ffData>
              </w:fldChar>
            </w:r>
            <w:bookmarkStart w:id="7" w:name="GSM"/>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7"/>
          </w:p>
        </w:tc>
      </w:tr>
      <w:tr w:rsidR="00866788" w:rsidRPr="005D14C2" w14:paraId="7ACEBB2C" w14:textId="77777777" w:rsidTr="00395737">
        <w:tc>
          <w:tcPr>
            <w:tcW w:w="3453" w:type="pct"/>
            <w:gridSpan w:val="3"/>
            <w:tcBorders>
              <w:top w:val="single" w:sz="2" w:space="0" w:color="auto"/>
            </w:tcBorders>
          </w:tcPr>
          <w:p w14:paraId="7ACEBB29" w14:textId="77777777"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E-mail</w:t>
            </w:r>
          </w:p>
        </w:tc>
        <w:tc>
          <w:tcPr>
            <w:tcW w:w="136" w:type="pct"/>
          </w:tcPr>
          <w:p w14:paraId="7ACEBB2A" w14:textId="77777777" w:rsidR="00866788" w:rsidRPr="005D14C2" w:rsidRDefault="00866788" w:rsidP="00395737">
            <w:pPr>
              <w:rPr>
                <w:rFonts w:asciiTheme="minorHAnsi" w:hAnsiTheme="minorHAnsi"/>
                <w:bCs/>
                <w:sz w:val="14"/>
              </w:rPr>
            </w:pPr>
          </w:p>
        </w:tc>
        <w:tc>
          <w:tcPr>
            <w:tcW w:w="1411" w:type="pct"/>
            <w:tcBorders>
              <w:top w:val="single" w:sz="2" w:space="0" w:color="auto"/>
            </w:tcBorders>
          </w:tcPr>
          <w:p w14:paraId="7ACEBB2B" w14:textId="77777777" w:rsidR="00866788" w:rsidRPr="005D14C2" w:rsidRDefault="00866788" w:rsidP="00395737">
            <w:pPr>
              <w:rPr>
                <w:rFonts w:asciiTheme="minorHAnsi" w:hAnsiTheme="minorHAnsi"/>
                <w:bCs/>
                <w:sz w:val="14"/>
              </w:rPr>
            </w:pPr>
            <w:r w:rsidRPr="00490519">
              <w:rPr>
                <w:rFonts w:asciiTheme="minorHAnsi" w:hAnsiTheme="minorHAnsi" w:cs="Arial"/>
                <w:sz w:val="14"/>
                <w:szCs w:val="14"/>
                <w:lang w:val="en-US"/>
              </w:rPr>
              <w:t>Telephone</w:t>
            </w:r>
            <w:r>
              <w:rPr>
                <w:rFonts w:asciiTheme="minorHAnsi" w:hAnsiTheme="minorHAnsi" w:cs="Arial"/>
                <w:sz w:val="14"/>
                <w:szCs w:val="14"/>
                <w:lang w:val="en-US"/>
              </w:rPr>
              <w:t xml:space="preserve"> / Mobile</w:t>
            </w:r>
          </w:p>
        </w:tc>
      </w:tr>
    </w:tbl>
    <w:p w14:paraId="7ACEBB2D" w14:textId="77777777" w:rsidR="0021631A" w:rsidRPr="007700BE" w:rsidRDefault="0021631A" w:rsidP="00626472">
      <w:pPr>
        <w:rPr>
          <w:rFonts w:asciiTheme="minorHAnsi" w:hAnsiTheme="minorHAnsi" w:cs="Arial"/>
          <w:b/>
          <w:sz w:val="12"/>
          <w:szCs w:val="16"/>
          <w:lang w:val="en-US"/>
        </w:rPr>
      </w:pPr>
    </w:p>
    <w:p w14:paraId="7ACEBB2E" w14:textId="77777777" w:rsidR="000C3EEB" w:rsidRPr="00490519" w:rsidRDefault="000C3EEB" w:rsidP="000C3EEB">
      <w:pPr>
        <w:jc w:val="both"/>
        <w:rPr>
          <w:rFonts w:asciiTheme="minorHAnsi" w:hAnsiTheme="minorHAnsi" w:cs="Arial"/>
          <w:sz w:val="15"/>
          <w:szCs w:val="15"/>
          <w:lang w:val="en-US"/>
        </w:rPr>
      </w:pPr>
      <w:r w:rsidRPr="00490519">
        <w:rPr>
          <w:rFonts w:asciiTheme="minorHAnsi" w:hAnsiTheme="minorHAnsi" w:cs="Arial"/>
          <w:sz w:val="15"/>
          <w:szCs w:val="15"/>
          <w:lang w:val="en-US"/>
        </w:rPr>
        <w:t xml:space="preserve">Please note that the fund member's savings may increase or decrease in line with changes in the price of the fund between the date of the application and the date when payment is made.                 </w:t>
      </w:r>
    </w:p>
    <w:p w14:paraId="7ACEBB2F" w14:textId="77777777" w:rsidR="000C3EEB" w:rsidRPr="007700BE" w:rsidRDefault="000C3EEB" w:rsidP="00A771EA">
      <w:pPr>
        <w:jc w:val="both"/>
        <w:rPr>
          <w:rFonts w:asciiTheme="minorHAnsi" w:hAnsiTheme="minorHAnsi"/>
          <w:b/>
          <w:sz w:val="14"/>
          <w:szCs w:val="18"/>
          <w:lang w:val="en-US"/>
        </w:rPr>
      </w:pPr>
    </w:p>
    <w:p w14:paraId="7ACEBB30" w14:textId="77777777" w:rsidR="00A771EA" w:rsidRPr="00490519" w:rsidRDefault="008C0059" w:rsidP="00A771EA">
      <w:pPr>
        <w:jc w:val="both"/>
        <w:rPr>
          <w:rFonts w:asciiTheme="minorHAnsi" w:hAnsiTheme="minorHAnsi"/>
          <w:b/>
          <w:sz w:val="18"/>
          <w:szCs w:val="18"/>
          <w:lang w:val="en-US"/>
        </w:rPr>
      </w:pPr>
      <w:r w:rsidRPr="00490519">
        <w:rPr>
          <w:rFonts w:asciiTheme="minorHAnsi" w:hAnsiTheme="minorHAnsi"/>
          <w:b/>
          <w:sz w:val="18"/>
          <w:szCs w:val="18"/>
          <w:lang w:val="en-US"/>
        </w:rPr>
        <w:t>Documents included with application</w:t>
      </w:r>
      <w:r w:rsidR="00A771EA" w:rsidRPr="00490519">
        <w:rPr>
          <w:rFonts w:asciiTheme="minorHAnsi" w:hAnsiTheme="minorHAnsi"/>
          <w:b/>
          <w:sz w:val="18"/>
          <w:szCs w:val="18"/>
          <w:lang w:val="en-US"/>
        </w:rPr>
        <w:t>:</w:t>
      </w:r>
    </w:p>
    <w:p w14:paraId="7ACEBB31" w14:textId="77777777" w:rsidR="00A771EA" w:rsidRPr="00490519" w:rsidRDefault="00A771EA" w:rsidP="00A771EA">
      <w:pPr>
        <w:jc w:val="both"/>
        <w:rPr>
          <w:rFonts w:asciiTheme="minorHAnsi" w:hAnsiTheme="minorHAnsi"/>
          <w:b/>
          <w:sz w:val="4"/>
          <w:szCs w:val="4"/>
          <w:lang w:val="en-US"/>
        </w:rPr>
      </w:pPr>
    </w:p>
    <w:tbl>
      <w:tblPr>
        <w:tblW w:w="5000" w:type="pct"/>
        <w:tblBorders>
          <w:top w:val="single" w:sz="2" w:space="0" w:color="auto"/>
          <w:left w:val="single" w:sz="2" w:space="0" w:color="auto"/>
          <w:bottom w:val="single" w:sz="2" w:space="0" w:color="auto"/>
          <w:right w:val="single" w:sz="2" w:space="0" w:color="auto"/>
        </w:tblBorders>
        <w:tblLook w:val="01E0" w:firstRow="1" w:lastRow="1" w:firstColumn="1" w:lastColumn="1" w:noHBand="0" w:noVBand="0"/>
      </w:tblPr>
      <w:tblGrid>
        <w:gridCol w:w="978"/>
        <w:gridCol w:w="5746"/>
        <w:gridCol w:w="3252"/>
        <w:gridCol w:w="222"/>
      </w:tblGrid>
      <w:tr w:rsidR="001B7A96" w:rsidRPr="00490519" w14:paraId="7ACEBB39" w14:textId="77777777" w:rsidTr="008C0059">
        <w:tc>
          <w:tcPr>
            <w:tcW w:w="3249" w:type="pct"/>
            <w:gridSpan w:val="2"/>
          </w:tcPr>
          <w:p w14:paraId="7ACEBB32" w14:textId="77777777" w:rsidR="0044194E" w:rsidRPr="00490519" w:rsidRDefault="0044194E" w:rsidP="008554C0">
            <w:pPr>
              <w:rPr>
                <w:rFonts w:asciiTheme="minorHAnsi" w:hAnsiTheme="minorHAnsi" w:cs="Arial"/>
                <w:b/>
                <w:sz w:val="16"/>
                <w:szCs w:val="16"/>
                <w:lang w:val="en-US"/>
              </w:rPr>
            </w:pPr>
          </w:p>
          <w:p w14:paraId="7ACEBB33" w14:textId="77777777" w:rsidR="00A771EA" w:rsidRPr="00490519" w:rsidRDefault="008C0059" w:rsidP="008554C0">
            <w:pPr>
              <w:rPr>
                <w:rFonts w:asciiTheme="minorHAnsi" w:hAnsiTheme="minorHAnsi" w:cs="Arial"/>
                <w:b/>
                <w:sz w:val="16"/>
                <w:szCs w:val="16"/>
                <w:lang w:val="en-US"/>
              </w:rPr>
            </w:pPr>
            <w:r w:rsidRPr="00490519">
              <w:rPr>
                <w:rFonts w:asciiTheme="minorHAnsi" w:hAnsiTheme="minorHAnsi" w:cs="Arial"/>
                <w:b/>
                <w:sz w:val="16"/>
                <w:szCs w:val="16"/>
                <w:lang w:val="en-US"/>
              </w:rPr>
              <w:t xml:space="preserve">Documents </w:t>
            </w:r>
            <w:r w:rsidR="00490519" w:rsidRPr="00490519">
              <w:rPr>
                <w:rFonts w:asciiTheme="minorHAnsi" w:hAnsiTheme="minorHAnsi" w:cs="Arial"/>
                <w:b/>
                <w:sz w:val="16"/>
                <w:szCs w:val="16"/>
                <w:lang w:val="en-US"/>
              </w:rPr>
              <w:t>which</w:t>
            </w:r>
            <w:r w:rsidRPr="00490519">
              <w:rPr>
                <w:rFonts w:asciiTheme="minorHAnsi" w:hAnsiTheme="minorHAnsi" w:cs="Arial"/>
                <w:b/>
                <w:sz w:val="16"/>
                <w:szCs w:val="16"/>
                <w:lang w:val="en-US"/>
              </w:rPr>
              <w:t xml:space="preserve"> must be included with application</w:t>
            </w:r>
            <w:r w:rsidR="00A771EA" w:rsidRPr="00490519">
              <w:rPr>
                <w:rFonts w:asciiTheme="minorHAnsi" w:hAnsiTheme="minorHAnsi" w:cs="Arial"/>
                <w:b/>
                <w:sz w:val="16"/>
                <w:szCs w:val="16"/>
                <w:lang w:val="en-US"/>
              </w:rPr>
              <w:t>:</w:t>
            </w:r>
          </w:p>
          <w:p w14:paraId="7ACEBB34" w14:textId="77777777" w:rsidR="00A771EA" w:rsidRPr="00490519" w:rsidRDefault="00A771EA" w:rsidP="008554C0">
            <w:pPr>
              <w:rPr>
                <w:rFonts w:asciiTheme="minorHAnsi" w:hAnsiTheme="minorHAnsi" w:cs="Arial"/>
                <w:b/>
                <w:sz w:val="4"/>
                <w:szCs w:val="4"/>
                <w:lang w:val="en-US"/>
              </w:rPr>
            </w:pPr>
          </w:p>
          <w:p w14:paraId="7ACEBB35" w14:textId="77777777" w:rsidR="0070788A" w:rsidRPr="00490519" w:rsidRDefault="00A771EA" w:rsidP="0070788A">
            <w:pPr>
              <w:rPr>
                <w:rFonts w:asciiTheme="minorHAnsi" w:hAnsiTheme="minorHAnsi" w:cs="Arial"/>
                <w:b/>
                <w:sz w:val="4"/>
                <w:szCs w:val="4"/>
                <w:lang w:val="en-US"/>
              </w:rPr>
            </w:pPr>
            <w:r w:rsidRPr="00490519">
              <w:rPr>
                <w:rFonts w:asciiTheme="minorHAnsi" w:hAnsiTheme="minorHAnsi" w:cs="Arial"/>
                <w:sz w:val="16"/>
                <w:szCs w:val="16"/>
                <w:lang w:val="en-US"/>
              </w:rPr>
              <w:fldChar w:fldCharType="begin">
                <w:ffData>
                  <w:name w:val="Check2"/>
                  <w:enabled/>
                  <w:calcOnExit w:val="0"/>
                  <w:checkBox>
                    <w:sizeAuto/>
                    <w:default w:val="0"/>
                    <w:checked w:val="0"/>
                  </w:checkBox>
                </w:ffData>
              </w:fldChar>
            </w:r>
            <w:r w:rsidRPr="00490519">
              <w:rPr>
                <w:rFonts w:asciiTheme="minorHAnsi" w:hAnsiTheme="minorHAnsi" w:cs="Arial"/>
                <w:sz w:val="16"/>
                <w:szCs w:val="16"/>
                <w:lang w:val="en-US"/>
              </w:rPr>
              <w:instrText xml:space="preserve"> FORMCHECKBOX </w:instrText>
            </w:r>
            <w:r w:rsidR="004C164A">
              <w:rPr>
                <w:rFonts w:asciiTheme="minorHAnsi" w:hAnsiTheme="minorHAnsi" w:cs="Arial"/>
                <w:sz w:val="16"/>
                <w:szCs w:val="16"/>
                <w:lang w:val="en-US"/>
              </w:rPr>
            </w:r>
            <w:r w:rsidR="004C164A">
              <w:rPr>
                <w:rFonts w:asciiTheme="minorHAnsi" w:hAnsiTheme="minorHAnsi" w:cs="Arial"/>
                <w:sz w:val="16"/>
                <w:szCs w:val="16"/>
                <w:lang w:val="en-US"/>
              </w:rPr>
              <w:fldChar w:fldCharType="separate"/>
            </w:r>
            <w:r w:rsidRPr="00490519">
              <w:rPr>
                <w:rFonts w:asciiTheme="minorHAnsi" w:hAnsiTheme="minorHAnsi" w:cs="Arial"/>
                <w:sz w:val="16"/>
                <w:szCs w:val="16"/>
                <w:lang w:val="en-US"/>
              </w:rPr>
              <w:fldChar w:fldCharType="end"/>
            </w:r>
            <w:r w:rsidR="0070788A" w:rsidRPr="00490519">
              <w:rPr>
                <w:rFonts w:asciiTheme="minorHAnsi" w:hAnsiTheme="minorHAnsi" w:cs="Arial"/>
                <w:sz w:val="16"/>
                <w:szCs w:val="16"/>
                <w:lang w:val="en-US"/>
              </w:rPr>
              <w:t xml:space="preserve"> </w:t>
            </w:r>
            <w:r w:rsidR="008C0059" w:rsidRPr="00490519">
              <w:rPr>
                <w:rFonts w:asciiTheme="minorHAnsi" w:hAnsiTheme="minorHAnsi" w:cs="Arial"/>
                <w:sz w:val="16"/>
                <w:szCs w:val="16"/>
                <w:lang w:val="en-US"/>
              </w:rPr>
              <w:t>Copy of passport/s</w:t>
            </w:r>
            <w:r w:rsidR="0070788A" w:rsidRPr="00490519">
              <w:rPr>
                <w:rFonts w:asciiTheme="minorHAnsi" w:hAnsiTheme="minorHAnsi" w:cs="Arial"/>
                <w:sz w:val="16"/>
                <w:szCs w:val="16"/>
                <w:lang w:val="en-US"/>
              </w:rPr>
              <w:t xml:space="preserve">   </w:t>
            </w:r>
            <w:r w:rsidR="0070788A" w:rsidRPr="00490519">
              <w:rPr>
                <w:rFonts w:asciiTheme="minorHAnsi" w:hAnsiTheme="minorHAnsi" w:cs="Arial"/>
                <w:sz w:val="16"/>
                <w:szCs w:val="16"/>
                <w:lang w:val="en-US"/>
              </w:rPr>
              <w:fldChar w:fldCharType="begin">
                <w:ffData>
                  <w:name w:val="Check2"/>
                  <w:enabled/>
                  <w:calcOnExit w:val="0"/>
                  <w:checkBox>
                    <w:sizeAuto/>
                    <w:default w:val="0"/>
                    <w:checked w:val="0"/>
                  </w:checkBox>
                </w:ffData>
              </w:fldChar>
            </w:r>
            <w:r w:rsidR="0070788A" w:rsidRPr="00490519">
              <w:rPr>
                <w:rFonts w:asciiTheme="minorHAnsi" w:hAnsiTheme="minorHAnsi" w:cs="Arial"/>
                <w:sz w:val="16"/>
                <w:szCs w:val="16"/>
                <w:lang w:val="en-US"/>
              </w:rPr>
              <w:instrText xml:space="preserve"> FORMCHECKBOX </w:instrText>
            </w:r>
            <w:r w:rsidR="004C164A">
              <w:rPr>
                <w:rFonts w:asciiTheme="minorHAnsi" w:hAnsiTheme="minorHAnsi" w:cs="Arial"/>
                <w:sz w:val="16"/>
                <w:szCs w:val="16"/>
                <w:lang w:val="en-US"/>
              </w:rPr>
            </w:r>
            <w:r w:rsidR="004C164A">
              <w:rPr>
                <w:rFonts w:asciiTheme="minorHAnsi" w:hAnsiTheme="minorHAnsi" w:cs="Arial"/>
                <w:sz w:val="16"/>
                <w:szCs w:val="16"/>
                <w:lang w:val="en-US"/>
              </w:rPr>
              <w:fldChar w:fldCharType="separate"/>
            </w:r>
            <w:r w:rsidR="0070788A" w:rsidRPr="00490519">
              <w:rPr>
                <w:rFonts w:asciiTheme="minorHAnsi" w:hAnsiTheme="minorHAnsi" w:cs="Arial"/>
                <w:sz w:val="16"/>
                <w:szCs w:val="16"/>
                <w:lang w:val="en-US"/>
              </w:rPr>
              <w:fldChar w:fldCharType="end"/>
            </w:r>
            <w:r w:rsidR="0070788A" w:rsidRPr="00490519">
              <w:rPr>
                <w:rFonts w:asciiTheme="minorHAnsi" w:hAnsiTheme="minorHAnsi" w:cs="Arial"/>
                <w:sz w:val="16"/>
                <w:szCs w:val="16"/>
                <w:lang w:val="en-US"/>
              </w:rPr>
              <w:t xml:space="preserve">  </w:t>
            </w:r>
            <w:r w:rsidR="008C0059" w:rsidRPr="00490519">
              <w:rPr>
                <w:rFonts w:asciiTheme="minorHAnsi" w:hAnsiTheme="minorHAnsi" w:cs="Arial"/>
                <w:sz w:val="16"/>
                <w:szCs w:val="16"/>
                <w:lang w:val="en-US"/>
              </w:rPr>
              <w:t>Copy of tra</w:t>
            </w:r>
            <w:r w:rsidR="002F2A76" w:rsidRPr="00490519">
              <w:rPr>
                <w:rFonts w:asciiTheme="minorHAnsi" w:hAnsiTheme="minorHAnsi" w:cs="Arial"/>
                <w:sz w:val="16"/>
                <w:szCs w:val="16"/>
                <w:lang w:val="en-US"/>
              </w:rPr>
              <w:t>v</w:t>
            </w:r>
            <w:r w:rsidR="008C0059" w:rsidRPr="00490519">
              <w:rPr>
                <w:rFonts w:asciiTheme="minorHAnsi" w:hAnsiTheme="minorHAnsi" w:cs="Arial"/>
                <w:sz w:val="16"/>
                <w:szCs w:val="16"/>
                <w:lang w:val="en-US"/>
              </w:rPr>
              <w:t>el ticket</w:t>
            </w:r>
          </w:p>
          <w:p w14:paraId="7ACEBB36" w14:textId="77777777" w:rsidR="00A771EA" w:rsidRPr="00490519" w:rsidRDefault="00A771EA" w:rsidP="008554C0">
            <w:pPr>
              <w:tabs>
                <w:tab w:val="left" w:pos="855"/>
                <w:tab w:val="left" w:pos="2864"/>
                <w:tab w:val="left" w:pos="3118"/>
                <w:tab w:val="left" w:pos="3323"/>
              </w:tabs>
              <w:rPr>
                <w:rFonts w:asciiTheme="minorHAnsi" w:hAnsiTheme="minorHAnsi" w:cs="Arial"/>
                <w:sz w:val="8"/>
                <w:szCs w:val="8"/>
                <w:lang w:val="en-US"/>
              </w:rPr>
            </w:pPr>
            <w:r w:rsidRPr="00490519">
              <w:rPr>
                <w:rFonts w:asciiTheme="minorHAnsi" w:hAnsiTheme="minorHAnsi" w:cs="Arial"/>
                <w:sz w:val="16"/>
                <w:szCs w:val="16"/>
                <w:lang w:val="en-US"/>
              </w:rPr>
              <w:t xml:space="preserve">                       </w:t>
            </w:r>
          </w:p>
          <w:p w14:paraId="7ACEBB37" w14:textId="77777777" w:rsidR="0070788A" w:rsidRPr="00490519" w:rsidRDefault="00A771EA" w:rsidP="008C0059">
            <w:pPr>
              <w:rPr>
                <w:rFonts w:asciiTheme="minorHAnsi" w:hAnsiTheme="minorHAnsi"/>
                <w:sz w:val="16"/>
                <w:szCs w:val="16"/>
                <w:lang w:val="en-US"/>
              </w:rPr>
            </w:pPr>
            <w:r w:rsidRPr="00490519">
              <w:rPr>
                <w:rFonts w:asciiTheme="minorHAnsi" w:hAnsiTheme="minorHAnsi" w:cs="Arial"/>
                <w:b/>
                <w:sz w:val="16"/>
                <w:szCs w:val="16"/>
                <w:lang w:val="en-US"/>
              </w:rPr>
              <w:fldChar w:fldCharType="begin">
                <w:ffData>
                  <w:name w:val="Check2"/>
                  <w:enabled/>
                  <w:calcOnExit w:val="0"/>
                  <w:checkBox>
                    <w:sizeAuto/>
                    <w:default w:val="0"/>
                    <w:checked w:val="0"/>
                  </w:checkBox>
                </w:ffData>
              </w:fldChar>
            </w:r>
            <w:r w:rsidRPr="00490519">
              <w:rPr>
                <w:rFonts w:asciiTheme="minorHAnsi" w:hAnsiTheme="minorHAnsi" w:cs="Arial"/>
                <w:b/>
                <w:sz w:val="16"/>
                <w:szCs w:val="16"/>
                <w:lang w:val="en-US"/>
              </w:rPr>
              <w:instrText xml:space="preserve"> FORMCHECKBOX </w:instrText>
            </w:r>
            <w:r w:rsidR="004C164A">
              <w:rPr>
                <w:rFonts w:asciiTheme="minorHAnsi" w:hAnsiTheme="minorHAnsi" w:cs="Arial"/>
                <w:b/>
                <w:sz w:val="16"/>
                <w:szCs w:val="16"/>
                <w:lang w:val="en-US"/>
              </w:rPr>
            </w:r>
            <w:r w:rsidR="004C164A">
              <w:rPr>
                <w:rFonts w:asciiTheme="minorHAnsi" w:hAnsiTheme="minorHAnsi" w:cs="Arial"/>
                <w:b/>
                <w:sz w:val="16"/>
                <w:szCs w:val="16"/>
                <w:lang w:val="en-US"/>
              </w:rPr>
              <w:fldChar w:fldCharType="separate"/>
            </w:r>
            <w:r w:rsidRPr="00490519">
              <w:rPr>
                <w:rFonts w:asciiTheme="minorHAnsi" w:hAnsiTheme="minorHAnsi" w:cs="Arial"/>
                <w:b/>
                <w:sz w:val="16"/>
                <w:szCs w:val="16"/>
                <w:lang w:val="en-US"/>
              </w:rPr>
              <w:fldChar w:fldCharType="end"/>
            </w:r>
            <w:r w:rsidRPr="00490519">
              <w:rPr>
                <w:rFonts w:asciiTheme="minorHAnsi" w:hAnsiTheme="minorHAnsi"/>
                <w:sz w:val="16"/>
                <w:szCs w:val="16"/>
                <w:lang w:val="en-US"/>
              </w:rPr>
              <w:t xml:space="preserve"> </w:t>
            </w:r>
            <w:r w:rsidR="008C0059" w:rsidRPr="00490519">
              <w:rPr>
                <w:rFonts w:asciiTheme="minorHAnsi" w:hAnsiTheme="minorHAnsi"/>
                <w:sz w:val="16"/>
                <w:szCs w:val="16"/>
                <w:lang w:val="en-US"/>
              </w:rPr>
              <w:t>Confirmation of termination of employment</w:t>
            </w:r>
            <w:r w:rsidR="0070788A" w:rsidRPr="00490519">
              <w:rPr>
                <w:rFonts w:asciiTheme="minorHAnsi" w:hAnsiTheme="minorHAnsi"/>
                <w:sz w:val="16"/>
                <w:szCs w:val="16"/>
                <w:lang w:val="en-US"/>
              </w:rPr>
              <w:t xml:space="preserve"> </w:t>
            </w:r>
            <w:r w:rsidR="0070788A" w:rsidRPr="00490519">
              <w:rPr>
                <w:rFonts w:asciiTheme="minorHAnsi" w:hAnsiTheme="minorHAnsi" w:cs="Arial"/>
                <w:sz w:val="16"/>
                <w:szCs w:val="16"/>
                <w:lang w:val="en-US"/>
              </w:rPr>
              <w:fldChar w:fldCharType="begin">
                <w:ffData>
                  <w:name w:val="Check2"/>
                  <w:enabled/>
                  <w:calcOnExit w:val="0"/>
                  <w:checkBox>
                    <w:sizeAuto/>
                    <w:default w:val="0"/>
                    <w:checked w:val="0"/>
                  </w:checkBox>
                </w:ffData>
              </w:fldChar>
            </w:r>
            <w:r w:rsidR="0070788A" w:rsidRPr="00490519">
              <w:rPr>
                <w:rFonts w:asciiTheme="minorHAnsi" w:hAnsiTheme="minorHAnsi" w:cs="Arial"/>
                <w:sz w:val="16"/>
                <w:szCs w:val="16"/>
                <w:lang w:val="en-US"/>
              </w:rPr>
              <w:instrText xml:space="preserve"> FORMCHECKBOX </w:instrText>
            </w:r>
            <w:r w:rsidR="004C164A">
              <w:rPr>
                <w:rFonts w:asciiTheme="minorHAnsi" w:hAnsiTheme="minorHAnsi" w:cs="Arial"/>
                <w:sz w:val="16"/>
                <w:szCs w:val="16"/>
                <w:lang w:val="en-US"/>
              </w:rPr>
            </w:r>
            <w:r w:rsidR="004C164A">
              <w:rPr>
                <w:rFonts w:asciiTheme="minorHAnsi" w:hAnsiTheme="minorHAnsi" w:cs="Arial"/>
                <w:sz w:val="16"/>
                <w:szCs w:val="16"/>
                <w:lang w:val="en-US"/>
              </w:rPr>
              <w:fldChar w:fldCharType="separate"/>
            </w:r>
            <w:r w:rsidR="0070788A" w:rsidRPr="00490519">
              <w:rPr>
                <w:rFonts w:asciiTheme="minorHAnsi" w:hAnsiTheme="minorHAnsi" w:cs="Arial"/>
                <w:sz w:val="16"/>
                <w:szCs w:val="16"/>
                <w:lang w:val="en-US"/>
              </w:rPr>
              <w:fldChar w:fldCharType="end"/>
            </w:r>
            <w:r w:rsidR="0070788A" w:rsidRPr="00490519">
              <w:rPr>
                <w:rFonts w:asciiTheme="minorHAnsi" w:hAnsiTheme="minorHAnsi" w:cs="Arial"/>
                <w:sz w:val="16"/>
                <w:szCs w:val="16"/>
                <w:lang w:val="en-US"/>
              </w:rPr>
              <w:t xml:space="preserve"> </w:t>
            </w:r>
            <w:r w:rsidR="008C0059" w:rsidRPr="00490519">
              <w:rPr>
                <w:rFonts w:asciiTheme="minorHAnsi" w:hAnsiTheme="minorHAnsi" w:cs="Arial"/>
                <w:sz w:val="16"/>
                <w:szCs w:val="16"/>
                <w:lang w:val="en-US"/>
              </w:rPr>
              <w:t>Confirmation from National Registry (</w:t>
            </w:r>
            <w:proofErr w:type="spellStart"/>
            <w:r w:rsidR="008C0059" w:rsidRPr="00490519">
              <w:rPr>
                <w:rFonts w:asciiTheme="minorHAnsi" w:hAnsiTheme="minorHAnsi" w:cs="Arial"/>
                <w:sz w:val="16"/>
                <w:szCs w:val="16"/>
                <w:lang w:val="en-US"/>
              </w:rPr>
              <w:t>Þjóðskrá</w:t>
            </w:r>
            <w:proofErr w:type="spellEnd"/>
            <w:r w:rsidR="008C0059" w:rsidRPr="00490519">
              <w:rPr>
                <w:rFonts w:asciiTheme="minorHAnsi" w:hAnsiTheme="minorHAnsi" w:cs="Arial"/>
                <w:sz w:val="16"/>
                <w:szCs w:val="16"/>
                <w:lang w:val="en-US"/>
              </w:rPr>
              <w:t>)</w:t>
            </w:r>
          </w:p>
        </w:tc>
        <w:tc>
          <w:tcPr>
            <w:tcW w:w="1751" w:type="pct"/>
            <w:gridSpan w:val="2"/>
          </w:tcPr>
          <w:p w14:paraId="7ACEBB38" w14:textId="77777777" w:rsidR="00A771EA" w:rsidRPr="00490519" w:rsidRDefault="00A771EA" w:rsidP="008C0059">
            <w:pPr>
              <w:rPr>
                <w:rFonts w:asciiTheme="minorHAnsi" w:hAnsiTheme="minorHAnsi" w:cs="Arial"/>
                <w:sz w:val="16"/>
                <w:szCs w:val="16"/>
                <w:lang w:val="en-US"/>
              </w:rPr>
            </w:pPr>
          </w:p>
        </w:tc>
      </w:tr>
      <w:tr w:rsidR="001B7A96" w:rsidRPr="00490519" w14:paraId="7ACEBB3F" w14:textId="77777777" w:rsidTr="00435F66">
        <w:tc>
          <w:tcPr>
            <w:tcW w:w="392" w:type="pct"/>
          </w:tcPr>
          <w:p w14:paraId="7ACEBB3A" w14:textId="77777777" w:rsidR="00A771EA" w:rsidRPr="00490519" w:rsidRDefault="00A771EA" w:rsidP="008554C0">
            <w:pPr>
              <w:jc w:val="both"/>
              <w:rPr>
                <w:rFonts w:asciiTheme="minorHAnsi" w:hAnsiTheme="minorHAnsi"/>
                <w:sz w:val="8"/>
                <w:szCs w:val="8"/>
                <w:lang w:val="en-US"/>
              </w:rPr>
            </w:pPr>
          </w:p>
          <w:p w14:paraId="7ACEBB3B" w14:textId="77777777" w:rsidR="00A771EA" w:rsidRPr="00490519" w:rsidRDefault="00435F66" w:rsidP="008554C0">
            <w:pPr>
              <w:jc w:val="both"/>
              <w:rPr>
                <w:rFonts w:asciiTheme="minorHAnsi" w:hAnsiTheme="minorHAnsi"/>
                <w:b/>
                <w:sz w:val="16"/>
                <w:szCs w:val="16"/>
                <w:lang w:val="en-US"/>
              </w:rPr>
            </w:pPr>
            <w:r w:rsidRPr="00490519">
              <w:rPr>
                <w:rFonts w:asciiTheme="minorHAnsi" w:hAnsiTheme="minorHAnsi"/>
                <w:b/>
                <w:sz w:val="16"/>
                <w:szCs w:val="16"/>
                <w:lang w:val="en-US"/>
              </w:rPr>
              <w:t>Comments:</w:t>
            </w:r>
          </w:p>
        </w:tc>
        <w:tc>
          <w:tcPr>
            <w:tcW w:w="4491" w:type="pct"/>
            <w:gridSpan w:val="2"/>
            <w:tcBorders>
              <w:top w:val="nil"/>
              <w:bottom w:val="single" w:sz="2" w:space="0" w:color="auto"/>
            </w:tcBorders>
          </w:tcPr>
          <w:p w14:paraId="7ACEBB3C" w14:textId="77777777" w:rsidR="00A771EA" w:rsidRPr="00490519" w:rsidRDefault="00A771EA" w:rsidP="008554C0">
            <w:pPr>
              <w:jc w:val="both"/>
              <w:rPr>
                <w:rFonts w:asciiTheme="minorHAnsi" w:hAnsiTheme="minorHAnsi"/>
                <w:b/>
                <w:sz w:val="8"/>
                <w:szCs w:val="8"/>
                <w:lang w:val="en-US"/>
              </w:rPr>
            </w:pPr>
          </w:p>
          <w:p w14:paraId="7ACEBB3D" w14:textId="77777777" w:rsidR="00A771EA" w:rsidRPr="00490519" w:rsidRDefault="00A771EA" w:rsidP="008554C0">
            <w:pPr>
              <w:jc w:val="both"/>
              <w:rPr>
                <w:rFonts w:asciiTheme="minorHAnsi" w:hAnsiTheme="minorHAnsi"/>
                <w:sz w:val="4"/>
                <w:szCs w:val="4"/>
                <w:lang w:val="en-US"/>
              </w:rPr>
            </w:pPr>
            <w:r w:rsidRPr="00490519">
              <w:rPr>
                <w:rFonts w:asciiTheme="minorHAnsi" w:hAnsiTheme="minorHAnsi"/>
                <w:sz w:val="16"/>
                <w:szCs w:val="16"/>
                <w:lang w:val="en-US"/>
              </w:rPr>
              <w:fldChar w:fldCharType="begin">
                <w:ffData>
                  <w:name w:val=""/>
                  <w:enabled/>
                  <w:calcOnExit w:val="0"/>
                  <w:textInput>
                    <w:maxLength w:val="200"/>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c>
          <w:tcPr>
            <w:tcW w:w="117" w:type="pct"/>
          </w:tcPr>
          <w:p w14:paraId="7ACEBB3E" w14:textId="77777777" w:rsidR="00A771EA" w:rsidRPr="00490519" w:rsidRDefault="00A771EA" w:rsidP="008554C0">
            <w:pPr>
              <w:jc w:val="both"/>
              <w:rPr>
                <w:rFonts w:asciiTheme="minorHAnsi" w:hAnsiTheme="minorHAnsi" w:cs="Arial"/>
                <w:sz w:val="16"/>
                <w:szCs w:val="16"/>
                <w:lang w:val="en-US"/>
              </w:rPr>
            </w:pPr>
          </w:p>
        </w:tc>
      </w:tr>
      <w:tr w:rsidR="001B7A96" w:rsidRPr="00490519" w14:paraId="7ACEBB42" w14:textId="77777777" w:rsidTr="008554C0">
        <w:tc>
          <w:tcPr>
            <w:tcW w:w="5000" w:type="pct"/>
            <w:gridSpan w:val="4"/>
          </w:tcPr>
          <w:p w14:paraId="7ACEBB40" w14:textId="77777777" w:rsidR="00A771EA" w:rsidRPr="00490519" w:rsidRDefault="00A771EA" w:rsidP="008554C0">
            <w:pPr>
              <w:jc w:val="both"/>
              <w:rPr>
                <w:rFonts w:asciiTheme="minorHAnsi" w:hAnsiTheme="minorHAnsi"/>
                <w:sz w:val="8"/>
                <w:szCs w:val="8"/>
                <w:lang w:val="en-US"/>
              </w:rPr>
            </w:pPr>
          </w:p>
          <w:p w14:paraId="7ACEBB41" w14:textId="77777777" w:rsidR="00A771EA" w:rsidRPr="00490519" w:rsidRDefault="00A771EA" w:rsidP="008554C0">
            <w:pPr>
              <w:jc w:val="both"/>
              <w:rPr>
                <w:rFonts w:asciiTheme="minorHAnsi" w:hAnsiTheme="minorHAnsi" w:cs="Arial"/>
                <w:sz w:val="15"/>
                <w:szCs w:val="15"/>
                <w:lang w:val="en-US"/>
              </w:rPr>
            </w:pPr>
          </w:p>
        </w:tc>
      </w:tr>
    </w:tbl>
    <w:p w14:paraId="7ACEBB43" w14:textId="77777777" w:rsidR="00A771EA" w:rsidRPr="00490519" w:rsidRDefault="00A771EA" w:rsidP="00A771EA">
      <w:pPr>
        <w:jc w:val="both"/>
        <w:rPr>
          <w:rFonts w:asciiTheme="minorHAnsi" w:hAnsiTheme="minorHAnsi"/>
          <w:b/>
          <w:sz w:val="16"/>
          <w:szCs w:val="16"/>
          <w:lang w:val="en-US"/>
        </w:rPr>
      </w:pPr>
    </w:p>
    <w:p w14:paraId="7ACEBB44" w14:textId="77777777" w:rsidR="00A771EA" w:rsidRPr="00490519" w:rsidRDefault="00BD4D6C" w:rsidP="00A771EA">
      <w:pPr>
        <w:jc w:val="both"/>
        <w:rPr>
          <w:rFonts w:asciiTheme="minorHAnsi" w:hAnsiTheme="minorHAnsi"/>
          <w:b/>
          <w:sz w:val="18"/>
          <w:szCs w:val="18"/>
          <w:lang w:val="en-US"/>
        </w:rPr>
      </w:pPr>
      <w:r w:rsidRPr="00490519">
        <w:rPr>
          <w:rFonts w:asciiTheme="minorHAnsi" w:hAnsiTheme="minorHAnsi"/>
          <w:b/>
          <w:sz w:val="18"/>
          <w:szCs w:val="18"/>
          <w:lang w:val="en-US"/>
        </w:rPr>
        <w:t xml:space="preserve">Payment should be made into the Icelandic bank account registered </w:t>
      </w:r>
      <w:r w:rsidR="00490519" w:rsidRPr="00490519">
        <w:rPr>
          <w:rFonts w:asciiTheme="minorHAnsi" w:hAnsiTheme="minorHAnsi"/>
          <w:b/>
          <w:sz w:val="18"/>
          <w:szCs w:val="18"/>
          <w:lang w:val="en-US"/>
        </w:rPr>
        <w:t>under</w:t>
      </w:r>
      <w:r w:rsidRPr="00490519">
        <w:rPr>
          <w:rFonts w:asciiTheme="minorHAnsi" w:hAnsiTheme="minorHAnsi"/>
          <w:b/>
          <w:sz w:val="18"/>
          <w:szCs w:val="18"/>
          <w:lang w:val="en-US"/>
        </w:rPr>
        <w:t xml:space="preserve"> the fund member</w:t>
      </w:r>
      <w:r w:rsidR="002F2A76" w:rsidRPr="00490519">
        <w:rPr>
          <w:rFonts w:asciiTheme="minorHAnsi" w:hAnsiTheme="minorHAnsi"/>
          <w:b/>
          <w:sz w:val="18"/>
          <w:szCs w:val="18"/>
          <w:lang w:val="en-US"/>
        </w:rPr>
        <w:t>’</w:t>
      </w:r>
      <w:r w:rsidRPr="00490519">
        <w:rPr>
          <w:rFonts w:asciiTheme="minorHAnsi" w:hAnsiTheme="minorHAnsi"/>
          <w:b/>
          <w:sz w:val="18"/>
          <w:szCs w:val="18"/>
          <w:lang w:val="en-US"/>
        </w:rPr>
        <w:t>s ID-Num</w:t>
      </w:r>
      <w:r w:rsidR="002F2A76" w:rsidRPr="00490519">
        <w:rPr>
          <w:rFonts w:asciiTheme="minorHAnsi" w:hAnsiTheme="minorHAnsi"/>
          <w:b/>
          <w:sz w:val="18"/>
          <w:szCs w:val="18"/>
          <w:lang w:val="en-US"/>
        </w:rPr>
        <w:t>b</w:t>
      </w:r>
      <w:r w:rsidRPr="00490519">
        <w:rPr>
          <w:rFonts w:asciiTheme="minorHAnsi" w:hAnsiTheme="minorHAnsi"/>
          <w:b/>
          <w:sz w:val="18"/>
          <w:szCs w:val="18"/>
          <w:lang w:val="en-US"/>
        </w:rPr>
        <w:t xml:space="preserve">er: </w:t>
      </w:r>
    </w:p>
    <w:p w14:paraId="7ACEBB45" w14:textId="77777777" w:rsidR="00A771EA" w:rsidRPr="00490519" w:rsidRDefault="00A771EA" w:rsidP="00A771EA">
      <w:pPr>
        <w:jc w:val="both"/>
        <w:rPr>
          <w:rFonts w:asciiTheme="minorHAnsi" w:hAnsiTheme="minorHAnsi"/>
          <w:b/>
          <w:sz w:val="4"/>
          <w:szCs w:val="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3399"/>
        <w:gridCol w:w="3397"/>
      </w:tblGrid>
      <w:tr w:rsidR="001B7A96" w:rsidRPr="00490519" w14:paraId="7ACEBB4F" w14:textId="77777777" w:rsidTr="008554C0">
        <w:tc>
          <w:tcPr>
            <w:tcW w:w="1667" w:type="pct"/>
          </w:tcPr>
          <w:p w14:paraId="7ACEBB46" w14:textId="77777777" w:rsidR="00A771EA" w:rsidRPr="00490519" w:rsidRDefault="00BD4D6C" w:rsidP="008554C0">
            <w:pPr>
              <w:tabs>
                <w:tab w:val="left" w:pos="2184"/>
              </w:tabs>
              <w:rPr>
                <w:rFonts w:asciiTheme="minorHAnsi" w:hAnsiTheme="minorHAnsi"/>
                <w:sz w:val="16"/>
                <w:szCs w:val="16"/>
                <w:lang w:val="en-US"/>
              </w:rPr>
            </w:pPr>
            <w:r w:rsidRPr="00490519">
              <w:rPr>
                <w:rFonts w:asciiTheme="minorHAnsi" w:hAnsiTheme="minorHAnsi"/>
                <w:sz w:val="16"/>
                <w:szCs w:val="16"/>
                <w:lang w:val="en-US"/>
              </w:rPr>
              <w:t>Bank no.</w:t>
            </w:r>
            <w:r w:rsidR="00A771EA" w:rsidRPr="00490519">
              <w:rPr>
                <w:rFonts w:asciiTheme="minorHAnsi" w:hAnsiTheme="minorHAnsi"/>
                <w:sz w:val="16"/>
                <w:szCs w:val="16"/>
                <w:lang w:val="en-US"/>
              </w:rPr>
              <w:t xml:space="preserve">: </w:t>
            </w:r>
          </w:p>
          <w:p w14:paraId="7ACEBB47" w14:textId="77777777" w:rsidR="00A771EA" w:rsidRPr="00490519" w:rsidRDefault="00A771EA" w:rsidP="008554C0">
            <w:pPr>
              <w:tabs>
                <w:tab w:val="left" w:pos="2184"/>
              </w:tabs>
              <w:rPr>
                <w:rFonts w:asciiTheme="minorHAnsi" w:hAnsiTheme="minorHAnsi"/>
                <w:sz w:val="8"/>
                <w:szCs w:val="8"/>
                <w:lang w:val="en-US"/>
              </w:rPr>
            </w:pPr>
          </w:p>
          <w:p w14:paraId="7ACEBB48" w14:textId="77777777" w:rsidR="00A771EA" w:rsidRPr="00490519" w:rsidRDefault="00A771EA" w:rsidP="008554C0">
            <w:pPr>
              <w:tabs>
                <w:tab w:val="left" w:pos="2184"/>
              </w:tabs>
              <w:rPr>
                <w:rFonts w:asciiTheme="minorHAnsi" w:hAnsiTheme="minorHAnsi"/>
                <w:b/>
                <w:lang w:val="en-US"/>
              </w:rPr>
            </w:pPr>
            <w:r w:rsidRPr="00490519">
              <w:rPr>
                <w:rFonts w:asciiTheme="minorHAnsi" w:hAnsiTheme="minorHAnsi"/>
                <w:sz w:val="16"/>
                <w:szCs w:val="16"/>
                <w:lang w:val="en-US"/>
              </w:rPr>
              <w:fldChar w:fldCharType="begin">
                <w:ffData>
                  <w:name w:val=""/>
                  <w:enabled/>
                  <w:calcOnExit w:val="0"/>
                  <w:textInput>
                    <w:maxLength w:val="4"/>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c>
          <w:tcPr>
            <w:tcW w:w="1667" w:type="pct"/>
          </w:tcPr>
          <w:p w14:paraId="7ACEBB49" w14:textId="57AAD2A6" w:rsidR="00A771EA" w:rsidRPr="00490519" w:rsidRDefault="00670806" w:rsidP="008554C0">
            <w:pPr>
              <w:tabs>
                <w:tab w:val="left" w:pos="2184"/>
              </w:tabs>
              <w:rPr>
                <w:rFonts w:asciiTheme="minorHAnsi" w:hAnsiTheme="minorHAnsi"/>
                <w:sz w:val="16"/>
                <w:szCs w:val="16"/>
                <w:lang w:val="en-US"/>
              </w:rPr>
            </w:pPr>
            <w:r>
              <w:rPr>
                <w:rFonts w:asciiTheme="minorHAnsi" w:hAnsiTheme="minorHAnsi"/>
                <w:sz w:val="16"/>
                <w:szCs w:val="16"/>
                <w:lang w:val="en-US"/>
              </w:rPr>
              <w:t>Code</w:t>
            </w:r>
            <w:r w:rsidR="00A771EA" w:rsidRPr="00490519">
              <w:rPr>
                <w:rFonts w:asciiTheme="minorHAnsi" w:hAnsiTheme="minorHAnsi"/>
                <w:sz w:val="16"/>
                <w:szCs w:val="16"/>
                <w:lang w:val="en-US"/>
              </w:rPr>
              <w:t>:</w:t>
            </w:r>
          </w:p>
          <w:p w14:paraId="7ACEBB4A" w14:textId="77777777" w:rsidR="00A771EA" w:rsidRPr="00490519" w:rsidRDefault="00A771EA" w:rsidP="008554C0">
            <w:pPr>
              <w:tabs>
                <w:tab w:val="left" w:pos="2184"/>
              </w:tabs>
              <w:rPr>
                <w:rFonts w:asciiTheme="minorHAnsi" w:hAnsiTheme="minorHAnsi"/>
                <w:sz w:val="8"/>
                <w:szCs w:val="8"/>
                <w:lang w:val="en-US"/>
              </w:rPr>
            </w:pPr>
          </w:p>
          <w:p w14:paraId="7ACEBB4B" w14:textId="77777777" w:rsidR="00A771EA" w:rsidRPr="00490519" w:rsidRDefault="00A771EA" w:rsidP="008554C0">
            <w:pPr>
              <w:tabs>
                <w:tab w:val="left" w:pos="2184"/>
              </w:tabs>
              <w:rPr>
                <w:rFonts w:asciiTheme="minorHAnsi" w:hAnsiTheme="minorHAnsi"/>
                <w:b/>
                <w:lang w:val="en-US"/>
              </w:rPr>
            </w:pPr>
            <w:r w:rsidRPr="00490519">
              <w:rPr>
                <w:rFonts w:asciiTheme="minorHAnsi" w:hAnsiTheme="minorHAnsi"/>
                <w:sz w:val="16"/>
                <w:szCs w:val="16"/>
                <w:lang w:val="en-US"/>
              </w:rPr>
              <w:fldChar w:fldCharType="begin">
                <w:ffData>
                  <w:name w:val=""/>
                  <w:enabled/>
                  <w:calcOnExit w:val="0"/>
                  <w:textInput>
                    <w:maxLength w:val="2"/>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c>
          <w:tcPr>
            <w:tcW w:w="1666" w:type="pct"/>
          </w:tcPr>
          <w:p w14:paraId="7ACEBB4C" w14:textId="77777777" w:rsidR="00A771EA" w:rsidRPr="00490519" w:rsidRDefault="00BD4D6C" w:rsidP="008554C0">
            <w:pPr>
              <w:tabs>
                <w:tab w:val="left" w:pos="2184"/>
              </w:tabs>
              <w:rPr>
                <w:rFonts w:asciiTheme="minorHAnsi" w:hAnsiTheme="minorHAnsi"/>
                <w:sz w:val="16"/>
                <w:szCs w:val="16"/>
                <w:lang w:val="en-US"/>
              </w:rPr>
            </w:pPr>
            <w:r w:rsidRPr="00490519">
              <w:rPr>
                <w:rFonts w:asciiTheme="minorHAnsi" w:hAnsiTheme="minorHAnsi"/>
                <w:sz w:val="16"/>
                <w:szCs w:val="16"/>
                <w:lang w:val="en-US"/>
              </w:rPr>
              <w:t>Account no.</w:t>
            </w:r>
            <w:r w:rsidR="00A771EA" w:rsidRPr="00490519">
              <w:rPr>
                <w:rFonts w:asciiTheme="minorHAnsi" w:hAnsiTheme="minorHAnsi"/>
                <w:sz w:val="16"/>
                <w:szCs w:val="16"/>
                <w:lang w:val="en-US"/>
              </w:rPr>
              <w:t>:</w:t>
            </w:r>
          </w:p>
          <w:p w14:paraId="7ACEBB4D" w14:textId="77777777" w:rsidR="00A771EA" w:rsidRPr="00490519" w:rsidRDefault="00A771EA" w:rsidP="008554C0">
            <w:pPr>
              <w:tabs>
                <w:tab w:val="left" w:pos="2184"/>
              </w:tabs>
              <w:rPr>
                <w:rFonts w:asciiTheme="minorHAnsi" w:hAnsiTheme="minorHAnsi"/>
                <w:sz w:val="8"/>
                <w:szCs w:val="8"/>
                <w:lang w:val="en-US"/>
              </w:rPr>
            </w:pPr>
          </w:p>
          <w:p w14:paraId="7ACEBB4E" w14:textId="77777777" w:rsidR="00A771EA" w:rsidRPr="00490519" w:rsidRDefault="00A771EA" w:rsidP="008554C0">
            <w:pPr>
              <w:tabs>
                <w:tab w:val="left" w:pos="2184"/>
              </w:tabs>
              <w:rPr>
                <w:rFonts w:asciiTheme="minorHAnsi" w:hAnsiTheme="minorHAnsi"/>
                <w:b/>
                <w:lang w:val="en-US"/>
              </w:rPr>
            </w:pPr>
            <w:r w:rsidRPr="00490519">
              <w:rPr>
                <w:rFonts w:asciiTheme="minorHAnsi" w:hAnsiTheme="minorHAnsi"/>
                <w:sz w:val="16"/>
                <w:szCs w:val="16"/>
                <w:lang w:val="en-US"/>
              </w:rPr>
              <w:fldChar w:fldCharType="begin">
                <w:ffData>
                  <w:name w:val=""/>
                  <w:enabled/>
                  <w:calcOnExit w:val="0"/>
                  <w:textInput>
                    <w:maxLength w:val="6"/>
                  </w:textInput>
                </w:ffData>
              </w:fldChar>
            </w:r>
            <w:r w:rsidRPr="00490519">
              <w:rPr>
                <w:rFonts w:asciiTheme="minorHAnsi" w:hAnsiTheme="minorHAnsi"/>
                <w:sz w:val="16"/>
                <w:szCs w:val="16"/>
                <w:lang w:val="en-US"/>
              </w:rPr>
              <w:instrText xml:space="preserve"> FORMTEXT </w:instrText>
            </w:r>
            <w:r w:rsidRPr="00490519">
              <w:rPr>
                <w:rFonts w:asciiTheme="minorHAnsi" w:hAnsiTheme="minorHAnsi"/>
                <w:sz w:val="16"/>
                <w:szCs w:val="16"/>
                <w:lang w:val="en-US"/>
              </w:rPr>
            </w:r>
            <w:r w:rsidRPr="00490519">
              <w:rPr>
                <w:rFonts w:asciiTheme="minorHAnsi" w:hAnsiTheme="minorHAnsi"/>
                <w:sz w:val="16"/>
                <w:szCs w:val="16"/>
                <w:lang w:val="en-US"/>
              </w:rPr>
              <w:fldChar w:fldCharType="separate"/>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t> </w:t>
            </w:r>
            <w:r w:rsidRPr="00490519">
              <w:rPr>
                <w:rFonts w:asciiTheme="minorHAnsi" w:hAnsiTheme="minorHAnsi"/>
                <w:sz w:val="16"/>
                <w:szCs w:val="16"/>
                <w:lang w:val="en-US"/>
              </w:rPr>
              <w:fldChar w:fldCharType="end"/>
            </w:r>
          </w:p>
        </w:tc>
      </w:tr>
    </w:tbl>
    <w:p w14:paraId="7ACEBB50" w14:textId="77777777" w:rsidR="00BD4D6C" w:rsidRPr="007700BE" w:rsidRDefault="00BD4D6C" w:rsidP="00A771EA">
      <w:pPr>
        <w:pStyle w:val="NoSpacing"/>
        <w:rPr>
          <w:rStyle w:val="SubtleEmphasis"/>
          <w:rFonts w:asciiTheme="minorHAnsi" w:hAnsiTheme="minorHAnsi"/>
          <w:sz w:val="12"/>
          <w:szCs w:val="16"/>
          <w:lang w:val="en-US"/>
        </w:rPr>
      </w:pPr>
    </w:p>
    <w:p w14:paraId="7ACEBB52" w14:textId="6E93453A" w:rsidR="00CD54A8" w:rsidRPr="00490519" w:rsidRDefault="00670806" w:rsidP="00CD54A8">
      <w:pPr>
        <w:jc w:val="both"/>
        <w:outlineLvl w:val="0"/>
        <w:rPr>
          <w:rFonts w:asciiTheme="minorHAnsi" w:hAnsiTheme="minorHAnsi"/>
          <w:b/>
          <w:sz w:val="18"/>
          <w:szCs w:val="18"/>
          <w:lang w:val="en-US" w:eastAsia="en-US"/>
        </w:rPr>
      </w:pPr>
      <w:r>
        <w:rPr>
          <w:rFonts w:asciiTheme="minorHAnsi" w:hAnsiTheme="minorHAnsi"/>
          <w:b/>
          <w:sz w:val="18"/>
          <w:szCs w:val="18"/>
          <w:lang w:val="en-US" w:eastAsia="en-US"/>
        </w:rPr>
        <w:t>Tax information:</w:t>
      </w:r>
    </w:p>
    <w:p w14:paraId="7ACEBB53" w14:textId="77777777" w:rsidR="004F6C5A" w:rsidRPr="00490519" w:rsidRDefault="004F6C5A" w:rsidP="004F6C5A">
      <w:pPr>
        <w:pStyle w:val="NoSpacing"/>
        <w:rPr>
          <w:rStyle w:val="SubtleEmphasis"/>
          <w:rFonts w:asciiTheme="minorHAnsi" w:hAnsiTheme="minorHAnsi"/>
          <w:b/>
          <w:sz w:val="4"/>
          <w:szCs w:val="4"/>
          <w:lang w:val="en-US"/>
        </w:r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198"/>
      </w:tblGrid>
      <w:tr w:rsidR="00670806" w14:paraId="3075EAE1" w14:textId="77777777" w:rsidTr="00E2124A">
        <w:tc>
          <w:tcPr>
            <w:tcW w:w="10988" w:type="dxa"/>
            <w:tcBorders>
              <w:top w:val="single" w:sz="2" w:space="0" w:color="auto"/>
              <w:left w:val="single" w:sz="2" w:space="0" w:color="auto"/>
              <w:bottom w:val="single" w:sz="2" w:space="0" w:color="auto"/>
              <w:right w:val="single" w:sz="2" w:space="0" w:color="auto"/>
            </w:tcBorders>
          </w:tcPr>
          <w:p w14:paraId="2E1CCE42" w14:textId="77777777" w:rsidR="00670806" w:rsidRDefault="00670806" w:rsidP="00E2124A">
            <w:pPr>
              <w:autoSpaceDE w:val="0"/>
              <w:autoSpaceDN w:val="0"/>
              <w:jc w:val="both"/>
              <w:rPr>
                <w:rStyle w:val="SubtleEmphasis"/>
                <w:sz w:val="16"/>
                <w:szCs w:val="16"/>
              </w:rPr>
            </w:pPr>
            <w:proofErr w:type="spellStart"/>
            <w:r w:rsidRPr="00DF7B02">
              <w:rPr>
                <w:rStyle w:val="SubtleEmphasis"/>
                <w:sz w:val="16"/>
                <w:szCs w:val="16"/>
              </w:rPr>
              <w:t>Pension</w:t>
            </w:r>
            <w:proofErr w:type="spellEnd"/>
            <w:r w:rsidRPr="00DF7B02">
              <w:rPr>
                <w:rStyle w:val="SubtleEmphasis"/>
                <w:sz w:val="16"/>
                <w:szCs w:val="16"/>
              </w:rPr>
              <w:t xml:space="preserve"> </w:t>
            </w:r>
            <w:proofErr w:type="spellStart"/>
            <w:r w:rsidRPr="00DF7B02">
              <w:rPr>
                <w:rStyle w:val="SubtleEmphasis"/>
                <w:sz w:val="16"/>
                <w:szCs w:val="16"/>
              </w:rPr>
              <w:t>payments</w:t>
            </w:r>
            <w:proofErr w:type="spellEnd"/>
            <w:r w:rsidRPr="00DF7B02">
              <w:rPr>
                <w:rStyle w:val="SubtleEmphasis"/>
                <w:sz w:val="16"/>
                <w:szCs w:val="16"/>
              </w:rPr>
              <w:t xml:space="preserve"> </w:t>
            </w:r>
            <w:proofErr w:type="spellStart"/>
            <w:r w:rsidRPr="00DF7B02">
              <w:rPr>
                <w:rStyle w:val="SubtleEmphasis"/>
                <w:sz w:val="16"/>
                <w:szCs w:val="16"/>
              </w:rPr>
              <w:t>are</w:t>
            </w:r>
            <w:proofErr w:type="spellEnd"/>
            <w:r w:rsidRPr="00DF7B02">
              <w:rPr>
                <w:rStyle w:val="SubtleEmphasis"/>
                <w:sz w:val="16"/>
                <w:szCs w:val="16"/>
              </w:rPr>
              <w:t xml:space="preserve"> </w:t>
            </w:r>
            <w:proofErr w:type="spellStart"/>
            <w:r w:rsidRPr="00DF7B02">
              <w:rPr>
                <w:rStyle w:val="SubtleEmphasis"/>
                <w:sz w:val="16"/>
                <w:szCs w:val="16"/>
              </w:rPr>
              <w:t>subject</w:t>
            </w:r>
            <w:proofErr w:type="spellEnd"/>
            <w:r w:rsidRPr="00DF7B02">
              <w:rPr>
                <w:rStyle w:val="SubtleEmphasis"/>
                <w:sz w:val="16"/>
                <w:szCs w:val="16"/>
              </w:rPr>
              <w:t xml:space="preserve"> </w:t>
            </w:r>
            <w:proofErr w:type="spellStart"/>
            <w:r w:rsidRPr="00DF7B02">
              <w:rPr>
                <w:rStyle w:val="SubtleEmphasis"/>
                <w:sz w:val="16"/>
                <w:szCs w:val="16"/>
              </w:rPr>
              <w:t>to</w:t>
            </w:r>
            <w:proofErr w:type="spellEnd"/>
            <w:r w:rsidRPr="00DF7B02">
              <w:rPr>
                <w:rStyle w:val="SubtleEmphasis"/>
                <w:sz w:val="16"/>
                <w:szCs w:val="16"/>
              </w:rPr>
              <w:t xml:space="preserve"> </w:t>
            </w:r>
            <w:proofErr w:type="spellStart"/>
            <w:r w:rsidRPr="00DF7B02">
              <w:rPr>
                <w:rStyle w:val="SubtleEmphasis"/>
                <w:sz w:val="16"/>
                <w:szCs w:val="16"/>
              </w:rPr>
              <w:t>withholding</w:t>
            </w:r>
            <w:proofErr w:type="spellEnd"/>
            <w:r w:rsidRPr="00DF7B02">
              <w:rPr>
                <w:rStyle w:val="SubtleEmphasis"/>
                <w:sz w:val="16"/>
                <w:szCs w:val="16"/>
              </w:rPr>
              <w:t xml:space="preserve"> </w:t>
            </w:r>
            <w:proofErr w:type="spellStart"/>
            <w:r w:rsidRPr="00DF7B02">
              <w:rPr>
                <w:rStyle w:val="SubtleEmphasis"/>
                <w:sz w:val="16"/>
                <w:szCs w:val="16"/>
              </w:rPr>
              <w:t>tax</w:t>
            </w:r>
            <w:proofErr w:type="spellEnd"/>
            <w:r w:rsidRPr="00DF7B02">
              <w:rPr>
                <w:rStyle w:val="SubtleEmphasis"/>
                <w:sz w:val="16"/>
                <w:szCs w:val="16"/>
              </w:rPr>
              <w:t xml:space="preserve"> </w:t>
            </w:r>
            <w:proofErr w:type="spellStart"/>
            <w:r w:rsidRPr="00DF7B02">
              <w:rPr>
                <w:rStyle w:val="SubtleEmphasis"/>
                <w:sz w:val="16"/>
                <w:szCs w:val="16"/>
              </w:rPr>
              <w:t>just</w:t>
            </w:r>
            <w:proofErr w:type="spellEnd"/>
            <w:r w:rsidRPr="00DF7B02">
              <w:rPr>
                <w:rStyle w:val="SubtleEmphasis"/>
                <w:sz w:val="16"/>
                <w:szCs w:val="16"/>
              </w:rPr>
              <w:t xml:space="preserve"> </w:t>
            </w:r>
            <w:proofErr w:type="spellStart"/>
            <w:r w:rsidRPr="00DF7B02">
              <w:rPr>
                <w:rStyle w:val="SubtleEmphasis"/>
                <w:sz w:val="16"/>
                <w:szCs w:val="16"/>
              </w:rPr>
              <w:t>like</w:t>
            </w:r>
            <w:proofErr w:type="spellEnd"/>
            <w:r w:rsidRPr="00DF7B02">
              <w:rPr>
                <w:rStyle w:val="SubtleEmphasis"/>
                <w:sz w:val="16"/>
                <w:szCs w:val="16"/>
              </w:rPr>
              <w:t xml:space="preserve"> </w:t>
            </w:r>
            <w:proofErr w:type="spellStart"/>
            <w:r w:rsidRPr="00DF7B02">
              <w:rPr>
                <w:rStyle w:val="SubtleEmphasis"/>
                <w:sz w:val="16"/>
                <w:szCs w:val="16"/>
              </w:rPr>
              <w:t>other</w:t>
            </w:r>
            <w:proofErr w:type="spellEnd"/>
            <w:r w:rsidRPr="00DF7B02">
              <w:rPr>
                <w:rStyle w:val="SubtleEmphasis"/>
                <w:sz w:val="16"/>
                <w:szCs w:val="16"/>
              </w:rPr>
              <w:t xml:space="preserve"> </w:t>
            </w:r>
            <w:proofErr w:type="spellStart"/>
            <w:r w:rsidRPr="00DF7B02">
              <w:rPr>
                <w:rStyle w:val="SubtleEmphasis"/>
                <w:sz w:val="16"/>
                <w:szCs w:val="16"/>
              </w:rPr>
              <w:t>types</w:t>
            </w:r>
            <w:proofErr w:type="spellEnd"/>
            <w:r w:rsidRPr="00DF7B02">
              <w:rPr>
                <w:rStyle w:val="SubtleEmphasis"/>
                <w:sz w:val="16"/>
                <w:szCs w:val="16"/>
              </w:rPr>
              <w:t xml:space="preserve"> of </w:t>
            </w:r>
            <w:proofErr w:type="spellStart"/>
            <w:r w:rsidRPr="00DF7B02">
              <w:rPr>
                <w:rStyle w:val="SubtleEmphasis"/>
                <w:sz w:val="16"/>
                <w:szCs w:val="16"/>
              </w:rPr>
              <w:t>income</w:t>
            </w:r>
            <w:proofErr w:type="spellEnd"/>
            <w:r w:rsidRPr="00DF7B02">
              <w:rPr>
                <w:rStyle w:val="SubtleEmphasis"/>
                <w:sz w:val="16"/>
                <w:szCs w:val="16"/>
              </w:rPr>
              <w:t xml:space="preserve">. </w:t>
            </w:r>
            <w:proofErr w:type="spellStart"/>
            <w:r w:rsidRPr="00DF7B02">
              <w:rPr>
                <w:rStyle w:val="SubtleEmphasis"/>
                <w:sz w:val="16"/>
                <w:szCs w:val="16"/>
              </w:rPr>
              <w:t>There</w:t>
            </w:r>
            <w:proofErr w:type="spellEnd"/>
            <w:r w:rsidRPr="00DF7B02">
              <w:rPr>
                <w:rStyle w:val="SubtleEmphasis"/>
                <w:sz w:val="16"/>
                <w:szCs w:val="16"/>
              </w:rPr>
              <w:t xml:space="preserve"> </w:t>
            </w:r>
            <w:proofErr w:type="spellStart"/>
            <w:r w:rsidRPr="00DF7B02">
              <w:rPr>
                <w:rStyle w:val="SubtleEmphasis"/>
                <w:sz w:val="16"/>
                <w:szCs w:val="16"/>
              </w:rPr>
              <w:t>are</w:t>
            </w:r>
            <w:proofErr w:type="spellEnd"/>
            <w:r w:rsidRPr="00DF7B02">
              <w:rPr>
                <w:rStyle w:val="SubtleEmphasis"/>
                <w:sz w:val="16"/>
                <w:szCs w:val="16"/>
              </w:rPr>
              <w:t xml:space="preserve"> </w:t>
            </w:r>
            <w:proofErr w:type="spellStart"/>
            <w:r w:rsidRPr="00DF7B02">
              <w:rPr>
                <w:rStyle w:val="SubtleEmphasis"/>
                <w:sz w:val="16"/>
                <w:szCs w:val="16"/>
              </w:rPr>
              <w:t>now</w:t>
            </w:r>
            <w:proofErr w:type="spellEnd"/>
            <w:r w:rsidRPr="00DF7B02">
              <w:rPr>
                <w:rStyle w:val="SubtleEmphasis"/>
                <w:sz w:val="16"/>
                <w:szCs w:val="16"/>
              </w:rPr>
              <w:t xml:space="preserve"> </w:t>
            </w:r>
            <w:proofErr w:type="spellStart"/>
            <w:r w:rsidRPr="00DF7B02">
              <w:rPr>
                <w:rStyle w:val="SubtleEmphasis"/>
                <w:sz w:val="16"/>
                <w:szCs w:val="16"/>
              </w:rPr>
              <w:t>three</w:t>
            </w:r>
            <w:proofErr w:type="spellEnd"/>
            <w:r w:rsidRPr="00DF7B02">
              <w:rPr>
                <w:rStyle w:val="SubtleEmphasis"/>
                <w:sz w:val="16"/>
                <w:szCs w:val="16"/>
              </w:rPr>
              <w:t xml:space="preserve"> </w:t>
            </w:r>
            <w:proofErr w:type="spellStart"/>
            <w:r w:rsidRPr="00DF7B02">
              <w:rPr>
                <w:rStyle w:val="SubtleEmphasis"/>
                <w:sz w:val="16"/>
                <w:szCs w:val="16"/>
              </w:rPr>
              <w:t>tax</w:t>
            </w:r>
            <w:proofErr w:type="spellEnd"/>
            <w:r w:rsidRPr="00DF7B02">
              <w:rPr>
                <w:rStyle w:val="SubtleEmphasis"/>
                <w:sz w:val="16"/>
                <w:szCs w:val="16"/>
              </w:rPr>
              <w:t xml:space="preserve"> </w:t>
            </w:r>
            <w:proofErr w:type="spellStart"/>
            <w:r w:rsidRPr="00DF7B02">
              <w:rPr>
                <w:rStyle w:val="SubtleEmphasis"/>
                <w:sz w:val="16"/>
                <w:szCs w:val="16"/>
              </w:rPr>
              <w:t>brackets</w:t>
            </w:r>
            <w:proofErr w:type="spellEnd"/>
            <w:r w:rsidRPr="00DF7B02">
              <w:rPr>
                <w:rStyle w:val="SubtleEmphasis"/>
                <w:sz w:val="16"/>
                <w:szCs w:val="16"/>
              </w:rPr>
              <w:t xml:space="preserve">. </w:t>
            </w:r>
            <w:proofErr w:type="spellStart"/>
            <w:r w:rsidRPr="00DF7B02">
              <w:rPr>
                <w:rStyle w:val="SubtleEmphasis"/>
                <w:sz w:val="16"/>
                <w:szCs w:val="16"/>
              </w:rPr>
              <w:t>If</w:t>
            </w:r>
            <w:proofErr w:type="spellEnd"/>
            <w:r w:rsidRPr="00DF7B02">
              <w:rPr>
                <w:rStyle w:val="SubtleEmphasis"/>
                <w:sz w:val="16"/>
                <w:szCs w:val="16"/>
              </w:rPr>
              <w:t xml:space="preserve"> </w:t>
            </w:r>
            <w:proofErr w:type="spellStart"/>
            <w:r w:rsidRPr="00DF7B02">
              <w:rPr>
                <w:rStyle w:val="SubtleEmphasis"/>
                <w:sz w:val="16"/>
                <w:szCs w:val="16"/>
              </w:rPr>
              <w:t>you</w:t>
            </w:r>
            <w:proofErr w:type="spellEnd"/>
            <w:r w:rsidRPr="00DF7B02">
              <w:rPr>
                <w:rStyle w:val="SubtleEmphasis"/>
                <w:sz w:val="16"/>
                <w:szCs w:val="16"/>
              </w:rPr>
              <w:t xml:space="preserve"> </w:t>
            </w:r>
            <w:proofErr w:type="spellStart"/>
            <w:r w:rsidRPr="00DF7B02">
              <w:rPr>
                <w:rStyle w:val="SubtleEmphasis"/>
                <w:sz w:val="16"/>
                <w:szCs w:val="16"/>
              </w:rPr>
              <w:t>receive</w:t>
            </w:r>
            <w:proofErr w:type="spellEnd"/>
            <w:r w:rsidRPr="00DF7B02">
              <w:rPr>
                <w:rStyle w:val="SubtleEmphasis"/>
                <w:sz w:val="16"/>
                <w:szCs w:val="16"/>
              </w:rPr>
              <w:t xml:space="preserve"> </w:t>
            </w:r>
            <w:proofErr w:type="spellStart"/>
            <w:r w:rsidRPr="00DF7B02">
              <w:rPr>
                <w:rStyle w:val="SubtleEmphasis"/>
                <w:sz w:val="16"/>
                <w:szCs w:val="16"/>
              </w:rPr>
              <w:t>income</w:t>
            </w:r>
            <w:proofErr w:type="spellEnd"/>
            <w:r w:rsidRPr="00DF7B02">
              <w:rPr>
                <w:rStyle w:val="SubtleEmphasis"/>
                <w:sz w:val="16"/>
                <w:szCs w:val="16"/>
              </w:rPr>
              <w:t xml:space="preserve"> </w:t>
            </w:r>
            <w:proofErr w:type="spellStart"/>
            <w:r w:rsidRPr="00DF7B02">
              <w:rPr>
                <w:rStyle w:val="SubtleEmphasis"/>
                <w:sz w:val="16"/>
                <w:szCs w:val="16"/>
              </w:rPr>
              <w:t>from</w:t>
            </w:r>
            <w:proofErr w:type="spellEnd"/>
            <w:r w:rsidRPr="00DF7B02">
              <w:rPr>
                <w:rStyle w:val="SubtleEmphasis"/>
                <w:sz w:val="16"/>
                <w:szCs w:val="16"/>
              </w:rPr>
              <w:t xml:space="preserve"> </w:t>
            </w:r>
            <w:proofErr w:type="spellStart"/>
            <w:r w:rsidRPr="00DF7B02">
              <w:rPr>
                <w:rStyle w:val="SubtleEmphasis"/>
                <w:sz w:val="16"/>
                <w:szCs w:val="16"/>
              </w:rPr>
              <w:t>another</w:t>
            </w:r>
            <w:proofErr w:type="spellEnd"/>
            <w:r w:rsidRPr="00DF7B02">
              <w:rPr>
                <w:rStyle w:val="SubtleEmphasis"/>
                <w:sz w:val="16"/>
                <w:szCs w:val="16"/>
              </w:rPr>
              <w:t xml:space="preserve"> </w:t>
            </w:r>
            <w:proofErr w:type="spellStart"/>
            <w:r w:rsidRPr="00DF7B02">
              <w:rPr>
                <w:rStyle w:val="SubtleEmphasis"/>
                <w:sz w:val="16"/>
                <w:szCs w:val="16"/>
              </w:rPr>
              <w:t>source</w:t>
            </w:r>
            <w:proofErr w:type="spellEnd"/>
            <w:r w:rsidRPr="00DF7B02">
              <w:rPr>
                <w:rStyle w:val="SubtleEmphasis"/>
                <w:sz w:val="16"/>
                <w:szCs w:val="16"/>
              </w:rPr>
              <w:t xml:space="preserve"> </w:t>
            </w:r>
            <w:proofErr w:type="spellStart"/>
            <w:r w:rsidRPr="00DF7B02">
              <w:rPr>
                <w:rStyle w:val="SubtleEmphasis"/>
                <w:sz w:val="16"/>
                <w:szCs w:val="16"/>
              </w:rPr>
              <w:t>which</w:t>
            </w:r>
            <w:proofErr w:type="spellEnd"/>
            <w:r w:rsidRPr="00DF7B02">
              <w:rPr>
                <w:rStyle w:val="SubtleEmphasis"/>
                <w:sz w:val="16"/>
                <w:szCs w:val="16"/>
              </w:rPr>
              <w:t xml:space="preserve"> </w:t>
            </w:r>
            <w:proofErr w:type="spellStart"/>
            <w:r w:rsidRPr="00DF7B02">
              <w:rPr>
                <w:rStyle w:val="SubtleEmphasis"/>
                <w:sz w:val="16"/>
                <w:szCs w:val="16"/>
              </w:rPr>
              <w:t>affects</w:t>
            </w:r>
            <w:proofErr w:type="spellEnd"/>
            <w:r w:rsidRPr="00DF7B02">
              <w:rPr>
                <w:rStyle w:val="SubtleEmphasis"/>
                <w:sz w:val="16"/>
                <w:szCs w:val="16"/>
              </w:rPr>
              <w:t xml:space="preserve"> </w:t>
            </w:r>
            <w:proofErr w:type="spellStart"/>
            <w:r w:rsidRPr="00DF7B02">
              <w:rPr>
                <w:rStyle w:val="SubtleEmphasis"/>
                <w:sz w:val="16"/>
                <w:szCs w:val="16"/>
              </w:rPr>
              <w:t>the</w:t>
            </w:r>
            <w:proofErr w:type="spellEnd"/>
            <w:r w:rsidRPr="00DF7B02">
              <w:rPr>
                <w:rStyle w:val="SubtleEmphasis"/>
                <w:sz w:val="16"/>
                <w:szCs w:val="16"/>
              </w:rPr>
              <w:t xml:space="preserve"> </w:t>
            </w:r>
            <w:proofErr w:type="spellStart"/>
            <w:r w:rsidRPr="00DF7B02">
              <w:rPr>
                <w:rStyle w:val="SubtleEmphasis"/>
                <w:sz w:val="16"/>
                <w:szCs w:val="16"/>
              </w:rPr>
              <w:t>calculation</w:t>
            </w:r>
            <w:proofErr w:type="spellEnd"/>
            <w:r w:rsidRPr="00DF7B02">
              <w:rPr>
                <w:rStyle w:val="SubtleEmphasis"/>
                <w:sz w:val="16"/>
                <w:szCs w:val="16"/>
              </w:rPr>
              <w:t xml:space="preserve"> of </w:t>
            </w:r>
            <w:proofErr w:type="spellStart"/>
            <w:r w:rsidRPr="00DF7B02">
              <w:rPr>
                <w:rStyle w:val="SubtleEmphasis"/>
                <w:sz w:val="16"/>
                <w:szCs w:val="16"/>
              </w:rPr>
              <w:t>withholding</w:t>
            </w:r>
            <w:proofErr w:type="spellEnd"/>
            <w:r w:rsidRPr="00DF7B02">
              <w:rPr>
                <w:rStyle w:val="SubtleEmphasis"/>
                <w:sz w:val="16"/>
                <w:szCs w:val="16"/>
              </w:rPr>
              <w:t xml:space="preserve"> </w:t>
            </w:r>
            <w:proofErr w:type="spellStart"/>
            <w:r w:rsidRPr="00DF7B02">
              <w:rPr>
                <w:rStyle w:val="SubtleEmphasis"/>
                <w:sz w:val="16"/>
                <w:szCs w:val="16"/>
              </w:rPr>
              <w:t>tax</w:t>
            </w:r>
            <w:proofErr w:type="spellEnd"/>
            <w:r w:rsidRPr="00DF7B02">
              <w:rPr>
                <w:rStyle w:val="SubtleEmphasis"/>
                <w:sz w:val="16"/>
                <w:szCs w:val="16"/>
              </w:rPr>
              <w:t xml:space="preserve">, </w:t>
            </w:r>
            <w:proofErr w:type="spellStart"/>
            <w:r w:rsidRPr="00DF7B02">
              <w:rPr>
                <w:rStyle w:val="SubtleEmphasis"/>
                <w:sz w:val="16"/>
                <w:szCs w:val="16"/>
              </w:rPr>
              <w:t>it</w:t>
            </w:r>
            <w:proofErr w:type="spellEnd"/>
            <w:r w:rsidRPr="00DF7B02">
              <w:rPr>
                <w:rStyle w:val="SubtleEmphasis"/>
                <w:sz w:val="16"/>
                <w:szCs w:val="16"/>
              </w:rPr>
              <w:t xml:space="preserve"> is </w:t>
            </w:r>
            <w:proofErr w:type="spellStart"/>
            <w:r w:rsidRPr="00DF7B02">
              <w:rPr>
                <w:rStyle w:val="SubtleEmphasis"/>
                <w:sz w:val="16"/>
                <w:szCs w:val="16"/>
              </w:rPr>
              <w:t>your</w:t>
            </w:r>
            <w:proofErr w:type="spellEnd"/>
            <w:r w:rsidRPr="00DF7B02">
              <w:rPr>
                <w:rStyle w:val="SubtleEmphasis"/>
                <w:sz w:val="16"/>
                <w:szCs w:val="16"/>
              </w:rPr>
              <w:t xml:space="preserve"> </w:t>
            </w:r>
            <w:proofErr w:type="spellStart"/>
            <w:r w:rsidRPr="00DF7B02">
              <w:rPr>
                <w:rStyle w:val="SubtleEmphasis"/>
                <w:sz w:val="16"/>
                <w:szCs w:val="16"/>
              </w:rPr>
              <w:t>responsibility</w:t>
            </w:r>
            <w:proofErr w:type="spellEnd"/>
            <w:r w:rsidRPr="00DF7B02">
              <w:rPr>
                <w:rStyle w:val="SubtleEmphasis"/>
                <w:sz w:val="16"/>
                <w:szCs w:val="16"/>
              </w:rPr>
              <w:t xml:space="preserve"> </w:t>
            </w:r>
            <w:proofErr w:type="spellStart"/>
            <w:r w:rsidRPr="00DF7B02">
              <w:rPr>
                <w:rStyle w:val="SubtleEmphasis"/>
                <w:sz w:val="16"/>
                <w:szCs w:val="16"/>
              </w:rPr>
              <w:t>to</w:t>
            </w:r>
            <w:proofErr w:type="spellEnd"/>
            <w:r w:rsidRPr="00DF7B02">
              <w:rPr>
                <w:rStyle w:val="SubtleEmphasis"/>
                <w:sz w:val="16"/>
                <w:szCs w:val="16"/>
              </w:rPr>
              <w:t xml:space="preserve"> </w:t>
            </w:r>
            <w:proofErr w:type="spellStart"/>
            <w:r w:rsidRPr="00DF7B02">
              <w:rPr>
                <w:rStyle w:val="SubtleEmphasis"/>
                <w:sz w:val="16"/>
                <w:szCs w:val="16"/>
              </w:rPr>
              <w:t>inform</w:t>
            </w:r>
            <w:proofErr w:type="spellEnd"/>
            <w:r w:rsidRPr="00DF7B02">
              <w:rPr>
                <w:rStyle w:val="SubtleEmphasis"/>
                <w:sz w:val="16"/>
                <w:szCs w:val="16"/>
              </w:rPr>
              <w:t xml:space="preserve"> </w:t>
            </w:r>
            <w:proofErr w:type="spellStart"/>
            <w:r w:rsidRPr="00DF7B02">
              <w:rPr>
                <w:rStyle w:val="SubtleEmphasis"/>
                <w:sz w:val="16"/>
                <w:szCs w:val="16"/>
              </w:rPr>
              <w:t>the</w:t>
            </w:r>
            <w:proofErr w:type="spellEnd"/>
            <w:r w:rsidRPr="00DF7B02">
              <w:rPr>
                <w:rStyle w:val="SubtleEmphasis"/>
                <w:sz w:val="16"/>
                <w:szCs w:val="16"/>
              </w:rPr>
              <w:t xml:space="preserve"> fund </w:t>
            </w:r>
            <w:proofErr w:type="spellStart"/>
            <w:r w:rsidRPr="00DF7B02">
              <w:rPr>
                <w:rStyle w:val="SubtleEmphasis"/>
                <w:sz w:val="16"/>
                <w:szCs w:val="16"/>
              </w:rPr>
              <w:t>by</w:t>
            </w:r>
            <w:proofErr w:type="spellEnd"/>
            <w:r w:rsidRPr="00DF7B02">
              <w:rPr>
                <w:rStyle w:val="SubtleEmphasis"/>
                <w:sz w:val="16"/>
                <w:szCs w:val="16"/>
              </w:rPr>
              <w:t xml:space="preserve"> </w:t>
            </w:r>
            <w:proofErr w:type="spellStart"/>
            <w:r w:rsidRPr="00DF7B02">
              <w:rPr>
                <w:rStyle w:val="SubtleEmphasis"/>
                <w:sz w:val="16"/>
                <w:szCs w:val="16"/>
              </w:rPr>
              <w:t>reporting</w:t>
            </w:r>
            <w:proofErr w:type="spellEnd"/>
            <w:r w:rsidRPr="00DF7B02">
              <w:rPr>
                <w:rStyle w:val="SubtleEmphasis"/>
                <w:sz w:val="16"/>
                <w:szCs w:val="16"/>
              </w:rPr>
              <w:t xml:space="preserve"> </w:t>
            </w:r>
            <w:proofErr w:type="spellStart"/>
            <w:r w:rsidRPr="00DF7B02">
              <w:rPr>
                <w:rStyle w:val="SubtleEmphasis"/>
                <w:sz w:val="16"/>
                <w:szCs w:val="16"/>
              </w:rPr>
              <w:t>other</w:t>
            </w:r>
            <w:proofErr w:type="spellEnd"/>
            <w:r w:rsidRPr="00DF7B02">
              <w:rPr>
                <w:rStyle w:val="SubtleEmphasis"/>
                <w:sz w:val="16"/>
                <w:szCs w:val="16"/>
              </w:rPr>
              <w:t xml:space="preserve"> </w:t>
            </w:r>
            <w:proofErr w:type="spellStart"/>
            <w:r w:rsidRPr="00DF7B02">
              <w:rPr>
                <w:rStyle w:val="SubtleEmphasis"/>
                <w:sz w:val="16"/>
                <w:szCs w:val="16"/>
              </w:rPr>
              <w:t>monthly</w:t>
            </w:r>
            <w:proofErr w:type="spellEnd"/>
            <w:r w:rsidRPr="00DF7B02">
              <w:rPr>
                <w:rStyle w:val="SubtleEmphasis"/>
                <w:sz w:val="16"/>
                <w:szCs w:val="16"/>
              </w:rPr>
              <w:t xml:space="preserve"> </w:t>
            </w:r>
            <w:proofErr w:type="spellStart"/>
            <w:r w:rsidRPr="00DF7B02">
              <w:rPr>
                <w:rStyle w:val="SubtleEmphasis"/>
                <w:sz w:val="16"/>
                <w:szCs w:val="16"/>
              </w:rPr>
              <w:t>taxable</w:t>
            </w:r>
            <w:proofErr w:type="spellEnd"/>
            <w:r w:rsidRPr="00DF7B02">
              <w:rPr>
                <w:rStyle w:val="SubtleEmphasis"/>
                <w:sz w:val="16"/>
                <w:szCs w:val="16"/>
              </w:rPr>
              <w:t xml:space="preserve"> </w:t>
            </w:r>
            <w:proofErr w:type="spellStart"/>
            <w:r w:rsidRPr="00DF7B02">
              <w:rPr>
                <w:rStyle w:val="SubtleEmphasis"/>
                <w:sz w:val="16"/>
                <w:szCs w:val="16"/>
              </w:rPr>
              <w:t>income</w:t>
            </w:r>
            <w:proofErr w:type="spellEnd"/>
            <w:r w:rsidRPr="00DF7B02">
              <w:rPr>
                <w:rStyle w:val="SubtleEmphasis"/>
                <w:sz w:val="16"/>
                <w:szCs w:val="16"/>
              </w:rPr>
              <w:t xml:space="preserve"> </w:t>
            </w:r>
            <w:proofErr w:type="spellStart"/>
            <w:r w:rsidRPr="00DF7B02">
              <w:rPr>
                <w:rStyle w:val="SubtleEmphasis"/>
                <w:sz w:val="16"/>
                <w:szCs w:val="16"/>
              </w:rPr>
              <w:t>below</w:t>
            </w:r>
            <w:proofErr w:type="spellEnd"/>
            <w:r w:rsidRPr="00DF7B02">
              <w:rPr>
                <w:rStyle w:val="SubtleEmphasis"/>
                <w:sz w:val="16"/>
                <w:szCs w:val="16"/>
              </w:rPr>
              <w:t xml:space="preserve">, </w:t>
            </w:r>
            <w:proofErr w:type="spellStart"/>
            <w:r w:rsidRPr="00DF7B02">
              <w:rPr>
                <w:rStyle w:val="SubtleEmphasis"/>
                <w:sz w:val="16"/>
                <w:szCs w:val="16"/>
              </w:rPr>
              <w:t>or</w:t>
            </w:r>
            <w:proofErr w:type="spellEnd"/>
            <w:r w:rsidRPr="00DF7B02">
              <w:rPr>
                <w:rStyle w:val="SubtleEmphasis"/>
                <w:sz w:val="16"/>
                <w:szCs w:val="16"/>
              </w:rPr>
              <w:t xml:space="preserve"> </w:t>
            </w:r>
            <w:proofErr w:type="spellStart"/>
            <w:r w:rsidRPr="00DF7B02">
              <w:rPr>
                <w:rStyle w:val="SubtleEmphasis"/>
                <w:sz w:val="16"/>
                <w:szCs w:val="16"/>
              </w:rPr>
              <w:t>filling</w:t>
            </w:r>
            <w:proofErr w:type="spellEnd"/>
            <w:r w:rsidRPr="00DF7B02">
              <w:rPr>
                <w:rStyle w:val="SubtleEmphasis"/>
                <w:sz w:val="16"/>
                <w:szCs w:val="16"/>
              </w:rPr>
              <w:t xml:space="preserve"> </w:t>
            </w:r>
            <w:proofErr w:type="spellStart"/>
            <w:r w:rsidRPr="00DF7B02">
              <w:rPr>
                <w:rStyle w:val="SubtleEmphasis"/>
                <w:sz w:val="16"/>
                <w:szCs w:val="16"/>
              </w:rPr>
              <w:t>in</w:t>
            </w:r>
            <w:proofErr w:type="spellEnd"/>
            <w:r w:rsidRPr="00DF7B02">
              <w:rPr>
                <w:rStyle w:val="SubtleEmphasis"/>
                <w:sz w:val="16"/>
                <w:szCs w:val="16"/>
              </w:rPr>
              <w:t xml:space="preserve"> </w:t>
            </w:r>
            <w:proofErr w:type="spellStart"/>
            <w:r w:rsidRPr="00DF7B02">
              <w:rPr>
                <w:rStyle w:val="SubtleEmphasis"/>
                <w:sz w:val="16"/>
                <w:szCs w:val="16"/>
              </w:rPr>
              <w:t>the</w:t>
            </w:r>
            <w:proofErr w:type="spellEnd"/>
            <w:r w:rsidRPr="00DF7B02">
              <w:rPr>
                <w:rStyle w:val="SubtleEmphasis"/>
                <w:sz w:val="16"/>
                <w:szCs w:val="16"/>
              </w:rPr>
              <w:t xml:space="preserve"> </w:t>
            </w:r>
            <w:proofErr w:type="spellStart"/>
            <w:r w:rsidRPr="00DF7B02">
              <w:rPr>
                <w:rStyle w:val="SubtleEmphasis"/>
                <w:sz w:val="16"/>
                <w:szCs w:val="16"/>
              </w:rPr>
              <w:t>number</w:t>
            </w:r>
            <w:proofErr w:type="spellEnd"/>
            <w:r w:rsidRPr="00DF7B02">
              <w:rPr>
                <w:rStyle w:val="SubtleEmphasis"/>
                <w:sz w:val="16"/>
                <w:szCs w:val="16"/>
              </w:rPr>
              <w:t xml:space="preserve"> of </w:t>
            </w:r>
            <w:proofErr w:type="spellStart"/>
            <w:r w:rsidRPr="00DF7B02">
              <w:rPr>
                <w:rStyle w:val="SubtleEmphasis"/>
                <w:sz w:val="16"/>
                <w:szCs w:val="16"/>
              </w:rPr>
              <w:t>the</w:t>
            </w:r>
            <w:proofErr w:type="spellEnd"/>
            <w:r w:rsidRPr="00DF7B02">
              <w:rPr>
                <w:rStyle w:val="SubtleEmphasis"/>
                <w:sz w:val="16"/>
                <w:szCs w:val="16"/>
              </w:rPr>
              <w:t xml:space="preserve"> </w:t>
            </w:r>
            <w:proofErr w:type="spellStart"/>
            <w:r w:rsidRPr="00DF7B02">
              <w:rPr>
                <w:rStyle w:val="SubtleEmphasis"/>
                <w:sz w:val="16"/>
                <w:szCs w:val="16"/>
              </w:rPr>
              <w:t>tax</w:t>
            </w:r>
            <w:proofErr w:type="spellEnd"/>
            <w:r w:rsidRPr="00DF7B02">
              <w:rPr>
                <w:rStyle w:val="SubtleEmphasis"/>
                <w:sz w:val="16"/>
                <w:szCs w:val="16"/>
              </w:rPr>
              <w:t xml:space="preserve"> </w:t>
            </w:r>
            <w:proofErr w:type="spellStart"/>
            <w:r w:rsidRPr="00DF7B02">
              <w:rPr>
                <w:rStyle w:val="SubtleEmphasis"/>
                <w:sz w:val="16"/>
                <w:szCs w:val="16"/>
              </w:rPr>
              <w:t>bracket</w:t>
            </w:r>
            <w:proofErr w:type="spellEnd"/>
            <w:r w:rsidRPr="00DF7B02">
              <w:rPr>
                <w:rStyle w:val="SubtleEmphasis"/>
                <w:sz w:val="16"/>
                <w:szCs w:val="16"/>
              </w:rPr>
              <w:t xml:space="preserve"> </w:t>
            </w:r>
            <w:proofErr w:type="spellStart"/>
            <w:r w:rsidRPr="00DF7B02">
              <w:rPr>
                <w:rStyle w:val="SubtleEmphasis"/>
                <w:sz w:val="16"/>
                <w:szCs w:val="16"/>
              </w:rPr>
              <w:t>in</w:t>
            </w:r>
            <w:proofErr w:type="spellEnd"/>
            <w:r w:rsidRPr="00DF7B02">
              <w:rPr>
                <w:rStyle w:val="SubtleEmphasis"/>
                <w:sz w:val="16"/>
                <w:szCs w:val="16"/>
              </w:rPr>
              <w:t xml:space="preserve"> </w:t>
            </w:r>
            <w:proofErr w:type="spellStart"/>
            <w:r w:rsidRPr="00DF7B02">
              <w:rPr>
                <w:rStyle w:val="SubtleEmphasis"/>
                <w:sz w:val="16"/>
                <w:szCs w:val="16"/>
              </w:rPr>
              <w:t>which</w:t>
            </w:r>
            <w:proofErr w:type="spellEnd"/>
            <w:r w:rsidRPr="00DF7B02">
              <w:rPr>
                <w:rStyle w:val="SubtleEmphasis"/>
                <w:sz w:val="16"/>
                <w:szCs w:val="16"/>
              </w:rPr>
              <w:t xml:space="preserve"> </w:t>
            </w:r>
            <w:proofErr w:type="spellStart"/>
            <w:r w:rsidRPr="00DF7B02">
              <w:rPr>
                <w:rStyle w:val="SubtleEmphasis"/>
                <w:sz w:val="16"/>
                <w:szCs w:val="16"/>
              </w:rPr>
              <w:t>taxation</w:t>
            </w:r>
            <w:proofErr w:type="spellEnd"/>
            <w:r w:rsidRPr="00DF7B02">
              <w:rPr>
                <w:rStyle w:val="SubtleEmphasis"/>
                <w:sz w:val="16"/>
                <w:szCs w:val="16"/>
              </w:rPr>
              <w:t xml:space="preserve"> </w:t>
            </w:r>
            <w:proofErr w:type="spellStart"/>
            <w:r w:rsidRPr="00DF7B02">
              <w:rPr>
                <w:rStyle w:val="SubtleEmphasis"/>
                <w:sz w:val="16"/>
                <w:szCs w:val="16"/>
              </w:rPr>
              <w:t>should</w:t>
            </w:r>
            <w:proofErr w:type="spellEnd"/>
            <w:r w:rsidRPr="00DF7B02">
              <w:rPr>
                <w:rStyle w:val="SubtleEmphasis"/>
                <w:sz w:val="16"/>
                <w:szCs w:val="16"/>
              </w:rPr>
              <w:t xml:space="preserve"> start. </w:t>
            </w:r>
          </w:p>
          <w:p w14:paraId="22218D73" w14:textId="77777777" w:rsidR="00670806" w:rsidRDefault="00670806" w:rsidP="00E2124A">
            <w:pPr>
              <w:autoSpaceDE w:val="0"/>
              <w:autoSpaceDN w:val="0"/>
              <w:jc w:val="both"/>
              <w:rPr>
                <w:rStyle w:val="SubtleEmphasis"/>
                <w:sz w:val="6"/>
                <w:szCs w:val="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9"/>
              <w:gridCol w:w="2918"/>
              <w:gridCol w:w="2610"/>
              <w:gridCol w:w="1815"/>
            </w:tblGrid>
            <w:tr w:rsidR="00670806" w14:paraId="42E57A87" w14:textId="77777777" w:rsidTr="00E2124A">
              <w:tc>
                <w:tcPr>
                  <w:tcW w:w="2299" w:type="dxa"/>
                  <w:hideMark/>
                </w:tcPr>
                <w:p w14:paraId="7C3C3596" w14:textId="77777777" w:rsidR="00670806" w:rsidRDefault="00670806" w:rsidP="00E2124A">
                  <w:pPr>
                    <w:autoSpaceDE w:val="0"/>
                    <w:autoSpaceDN w:val="0"/>
                    <w:rPr>
                      <w:sz w:val="16"/>
                      <w:lang w:val="en-US"/>
                    </w:rPr>
                  </w:pPr>
                  <w:r w:rsidRPr="001560B2">
                    <w:rPr>
                      <w:sz w:val="16"/>
                      <w:lang w:val="en-US"/>
                    </w:rPr>
                    <w:t>Other monthly taxable income,</w:t>
                  </w:r>
                </w:p>
                <w:p w14:paraId="2CE0C044" w14:textId="77777777" w:rsidR="00670806" w:rsidRDefault="00670806" w:rsidP="00E2124A">
                  <w:pPr>
                    <w:autoSpaceDE w:val="0"/>
                    <w:autoSpaceDN w:val="0"/>
                    <w:rPr>
                      <w:rStyle w:val="SubtleEmphasis"/>
                      <w:sz w:val="16"/>
                      <w:szCs w:val="16"/>
                      <w:lang w:val="en-US"/>
                    </w:rPr>
                  </w:pPr>
                  <w:r w:rsidRPr="001560B2">
                    <w:rPr>
                      <w:sz w:val="16"/>
                      <w:lang w:val="en-US"/>
                    </w:rPr>
                    <w:t>before tax</w:t>
                  </w:r>
                  <w:r>
                    <w:rPr>
                      <w:rStyle w:val="SubtleEmphasis"/>
                      <w:sz w:val="16"/>
                      <w:szCs w:val="16"/>
                    </w:rPr>
                    <w:t>:</w:t>
                  </w:r>
                </w:p>
              </w:tc>
              <w:tc>
                <w:tcPr>
                  <w:tcW w:w="2918" w:type="dxa"/>
                  <w:tcBorders>
                    <w:top w:val="nil"/>
                    <w:left w:val="nil"/>
                    <w:bottom w:val="single" w:sz="2" w:space="0" w:color="auto"/>
                    <w:right w:val="nil"/>
                  </w:tcBorders>
                  <w:vAlign w:val="bottom"/>
                  <w:hideMark/>
                </w:tcPr>
                <w:p w14:paraId="453CC572" w14:textId="77777777" w:rsidR="00670806" w:rsidRDefault="00670806" w:rsidP="00E2124A">
                  <w:pPr>
                    <w:autoSpaceDE w:val="0"/>
                    <w:autoSpaceDN w:val="0"/>
                    <w:rPr>
                      <w:rStyle w:val="SubtleEmphasis"/>
                      <w:sz w:val="16"/>
                      <w:szCs w:val="16"/>
                      <w:lang w:val="en-US"/>
                    </w:rPr>
                  </w:pPr>
                  <w:r>
                    <w:rPr>
                      <w:rStyle w:val="SubtleEmphasis"/>
                      <w:sz w:val="16"/>
                      <w:szCs w:val="16"/>
                      <w:lang w:val="en-US"/>
                    </w:rPr>
                    <w:fldChar w:fldCharType="begin">
                      <w:ffData>
                        <w:name w:val="Text7"/>
                        <w:enabled/>
                        <w:calcOnExit w:val="0"/>
                        <w:textInput/>
                      </w:ffData>
                    </w:fldChar>
                  </w:r>
                  <w:bookmarkStart w:id="8" w:name="Text7"/>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fldChar w:fldCharType="end"/>
                  </w:r>
                  <w:bookmarkEnd w:id="8"/>
                </w:p>
              </w:tc>
              <w:tc>
                <w:tcPr>
                  <w:tcW w:w="2610" w:type="dxa"/>
                  <w:hideMark/>
                </w:tcPr>
                <w:p w14:paraId="476F90F6" w14:textId="77777777" w:rsidR="00670806" w:rsidRDefault="00670806" w:rsidP="00E2124A">
                  <w:pPr>
                    <w:autoSpaceDE w:val="0"/>
                    <w:autoSpaceDN w:val="0"/>
                    <w:rPr>
                      <w:rStyle w:val="SubtleEmphasis"/>
                      <w:sz w:val="16"/>
                      <w:szCs w:val="16"/>
                      <w:lang w:val="en-US"/>
                    </w:rPr>
                  </w:pPr>
                  <w:proofErr w:type="spellStart"/>
                  <w:r w:rsidRPr="00DF7B02">
                    <w:rPr>
                      <w:rStyle w:val="SubtleEmphasis"/>
                      <w:sz w:val="16"/>
                      <w:szCs w:val="16"/>
                    </w:rPr>
                    <w:t>Or</w:t>
                  </w:r>
                  <w:proofErr w:type="spellEnd"/>
                  <w:r w:rsidRPr="00DF7B02">
                    <w:rPr>
                      <w:rStyle w:val="SubtleEmphasis"/>
                      <w:sz w:val="16"/>
                      <w:szCs w:val="16"/>
                    </w:rPr>
                    <w:t xml:space="preserve"> </w:t>
                  </w:r>
                  <w:proofErr w:type="spellStart"/>
                  <w:r w:rsidRPr="00DF7B02">
                    <w:rPr>
                      <w:rStyle w:val="SubtleEmphasis"/>
                      <w:sz w:val="16"/>
                      <w:szCs w:val="16"/>
                    </w:rPr>
                    <w:t>number</w:t>
                  </w:r>
                  <w:proofErr w:type="spellEnd"/>
                  <w:r w:rsidRPr="00DF7B02">
                    <w:rPr>
                      <w:rStyle w:val="SubtleEmphasis"/>
                      <w:sz w:val="16"/>
                      <w:szCs w:val="16"/>
                    </w:rPr>
                    <w:t xml:space="preserve"> of </w:t>
                  </w:r>
                  <w:proofErr w:type="spellStart"/>
                  <w:r w:rsidRPr="00DF7B02">
                    <w:rPr>
                      <w:rStyle w:val="SubtleEmphasis"/>
                      <w:sz w:val="16"/>
                      <w:szCs w:val="16"/>
                    </w:rPr>
                    <w:t>tax</w:t>
                  </w:r>
                  <w:proofErr w:type="spellEnd"/>
                  <w:r w:rsidRPr="00DF7B02">
                    <w:rPr>
                      <w:rStyle w:val="SubtleEmphasis"/>
                      <w:sz w:val="16"/>
                      <w:szCs w:val="16"/>
                    </w:rPr>
                    <w:t xml:space="preserve"> </w:t>
                  </w:r>
                  <w:proofErr w:type="spellStart"/>
                  <w:r w:rsidRPr="00DF7B02">
                    <w:rPr>
                      <w:rStyle w:val="SubtleEmphasis"/>
                      <w:sz w:val="16"/>
                      <w:szCs w:val="16"/>
                    </w:rPr>
                    <w:t>bracket</w:t>
                  </w:r>
                  <w:proofErr w:type="spellEnd"/>
                  <w:r w:rsidRPr="00DF7B02">
                    <w:rPr>
                      <w:rStyle w:val="SubtleEmphasis"/>
                      <w:sz w:val="16"/>
                      <w:szCs w:val="16"/>
                    </w:rPr>
                    <w:t xml:space="preserve"> </w:t>
                  </w:r>
                  <w:proofErr w:type="spellStart"/>
                  <w:r w:rsidRPr="00DF7B02">
                    <w:rPr>
                      <w:rStyle w:val="SubtleEmphasis"/>
                      <w:sz w:val="16"/>
                      <w:szCs w:val="16"/>
                    </w:rPr>
                    <w:t>in</w:t>
                  </w:r>
                  <w:proofErr w:type="spellEnd"/>
                  <w:r w:rsidRPr="00DF7B02">
                    <w:rPr>
                      <w:rStyle w:val="SubtleEmphasis"/>
                      <w:sz w:val="16"/>
                      <w:szCs w:val="16"/>
                    </w:rPr>
                    <w:t xml:space="preserve"> </w:t>
                  </w:r>
                  <w:proofErr w:type="spellStart"/>
                  <w:r w:rsidRPr="00DF7B02">
                    <w:rPr>
                      <w:rStyle w:val="SubtleEmphasis"/>
                      <w:sz w:val="16"/>
                      <w:szCs w:val="16"/>
                    </w:rPr>
                    <w:t>which</w:t>
                  </w:r>
                  <w:proofErr w:type="spellEnd"/>
                  <w:r w:rsidRPr="00DF7B02">
                    <w:rPr>
                      <w:rStyle w:val="SubtleEmphasis"/>
                      <w:sz w:val="16"/>
                      <w:szCs w:val="16"/>
                    </w:rPr>
                    <w:t xml:space="preserve"> </w:t>
                  </w:r>
                  <w:proofErr w:type="spellStart"/>
                  <w:r w:rsidRPr="00DF7B02">
                    <w:rPr>
                      <w:rStyle w:val="SubtleEmphasis"/>
                      <w:sz w:val="16"/>
                      <w:szCs w:val="16"/>
                    </w:rPr>
                    <w:t>taxation</w:t>
                  </w:r>
                  <w:proofErr w:type="spellEnd"/>
                  <w:r w:rsidRPr="00DF7B02">
                    <w:rPr>
                      <w:rStyle w:val="SubtleEmphasis"/>
                      <w:sz w:val="16"/>
                      <w:szCs w:val="16"/>
                    </w:rPr>
                    <w:t xml:space="preserve"> </w:t>
                  </w:r>
                  <w:proofErr w:type="spellStart"/>
                  <w:r w:rsidRPr="00DF7B02">
                    <w:rPr>
                      <w:rStyle w:val="SubtleEmphasis"/>
                      <w:sz w:val="16"/>
                      <w:szCs w:val="16"/>
                    </w:rPr>
                    <w:t>should</w:t>
                  </w:r>
                  <w:proofErr w:type="spellEnd"/>
                  <w:r w:rsidRPr="00DF7B02">
                    <w:rPr>
                      <w:rStyle w:val="SubtleEmphasis"/>
                      <w:sz w:val="16"/>
                      <w:szCs w:val="16"/>
                    </w:rPr>
                    <w:t xml:space="preserve"> </w:t>
                  </w:r>
                  <w:proofErr w:type="spellStart"/>
                  <w:r w:rsidRPr="00DF7B02">
                    <w:rPr>
                      <w:rStyle w:val="SubtleEmphasis"/>
                      <w:sz w:val="16"/>
                      <w:szCs w:val="16"/>
                    </w:rPr>
                    <w:t>begin</w:t>
                  </w:r>
                  <w:proofErr w:type="spellEnd"/>
                  <w:r>
                    <w:rPr>
                      <w:rStyle w:val="SubtleEmphasis"/>
                      <w:sz w:val="16"/>
                      <w:szCs w:val="16"/>
                    </w:rPr>
                    <w:t>:</w:t>
                  </w:r>
                </w:p>
              </w:tc>
              <w:tc>
                <w:tcPr>
                  <w:tcW w:w="1815" w:type="dxa"/>
                  <w:tcBorders>
                    <w:top w:val="nil"/>
                    <w:left w:val="nil"/>
                    <w:bottom w:val="single" w:sz="2" w:space="0" w:color="auto"/>
                    <w:right w:val="nil"/>
                  </w:tcBorders>
                  <w:vAlign w:val="bottom"/>
                  <w:hideMark/>
                </w:tcPr>
                <w:p w14:paraId="1E191273" w14:textId="77777777" w:rsidR="00670806" w:rsidRDefault="00670806" w:rsidP="00E2124A">
                  <w:pPr>
                    <w:autoSpaceDE w:val="0"/>
                    <w:autoSpaceDN w:val="0"/>
                    <w:rPr>
                      <w:rStyle w:val="SubtleEmphasis"/>
                      <w:sz w:val="16"/>
                      <w:szCs w:val="16"/>
                      <w:lang w:val="en-US"/>
                    </w:rPr>
                  </w:pPr>
                  <w:r>
                    <w:rPr>
                      <w:rStyle w:val="SubtleEmphasis"/>
                      <w:sz w:val="16"/>
                      <w:szCs w:val="16"/>
                      <w:lang w:val="en-US"/>
                    </w:rPr>
                    <w:fldChar w:fldCharType="begin">
                      <w:ffData>
                        <w:name w:val="Text8"/>
                        <w:enabled/>
                        <w:calcOnExit w:val="0"/>
                        <w:textInput/>
                      </w:ffData>
                    </w:fldChar>
                  </w:r>
                  <w:bookmarkStart w:id="9" w:name="Text8"/>
                  <w:r>
                    <w:rPr>
                      <w:rStyle w:val="SubtleEmphasis"/>
                      <w:sz w:val="16"/>
                      <w:szCs w:val="16"/>
                      <w:lang w:val="en-US"/>
                    </w:rPr>
                    <w:instrText xml:space="preserve"> FORMTEXT </w:instrText>
                  </w:r>
                  <w:r>
                    <w:rPr>
                      <w:rStyle w:val="SubtleEmphasis"/>
                      <w:sz w:val="16"/>
                      <w:szCs w:val="16"/>
                      <w:lang w:val="en-US"/>
                    </w:rPr>
                  </w:r>
                  <w:r>
                    <w:rPr>
                      <w:rStyle w:val="SubtleEmphasis"/>
                      <w:sz w:val="16"/>
                      <w:szCs w:val="16"/>
                      <w:lang w:val="en-US"/>
                    </w:rPr>
                    <w:fldChar w:fldCharType="separate"/>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rPr>
                      <w:rStyle w:val="SubtleEmphasis"/>
                      <w:noProof/>
                      <w:sz w:val="16"/>
                      <w:szCs w:val="16"/>
                      <w:lang w:val="en-US"/>
                    </w:rPr>
                    <w:t> </w:t>
                  </w:r>
                  <w:r>
                    <w:fldChar w:fldCharType="end"/>
                  </w:r>
                  <w:bookmarkEnd w:id="9"/>
                </w:p>
              </w:tc>
            </w:tr>
          </w:tbl>
          <w:p w14:paraId="789A6215" w14:textId="77777777" w:rsidR="00670806" w:rsidRDefault="00670806" w:rsidP="00E2124A">
            <w:pPr>
              <w:autoSpaceDE w:val="0"/>
              <w:autoSpaceDN w:val="0"/>
              <w:rPr>
                <w:rStyle w:val="SubtleEmphasis"/>
                <w:sz w:val="6"/>
                <w:szCs w:val="6"/>
                <w:lang w:val="en-US"/>
              </w:rPr>
            </w:pPr>
          </w:p>
          <w:p w14:paraId="55B1C60D" w14:textId="77777777" w:rsidR="00670806" w:rsidRDefault="00670806" w:rsidP="00E2124A">
            <w:pPr>
              <w:jc w:val="both"/>
              <w:rPr>
                <w:sz w:val="16"/>
                <w:szCs w:val="16"/>
              </w:rPr>
            </w:pPr>
            <w:proofErr w:type="spellStart"/>
            <w:r w:rsidRPr="00DF7B02">
              <w:rPr>
                <w:rFonts w:ascii="Calibri" w:hAnsi="Calibri"/>
                <w:b/>
                <w:bCs/>
                <w:sz w:val="16"/>
                <w:szCs w:val="16"/>
              </w:rPr>
              <w:t>Personal</w:t>
            </w:r>
            <w:proofErr w:type="spellEnd"/>
            <w:r w:rsidRPr="00DF7B02">
              <w:rPr>
                <w:rFonts w:ascii="Calibri" w:hAnsi="Calibri"/>
                <w:b/>
                <w:bCs/>
                <w:sz w:val="16"/>
                <w:szCs w:val="16"/>
              </w:rPr>
              <w:t xml:space="preserve"> </w:t>
            </w:r>
            <w:proofErr w:type="spellStart"/>
            <w:r w:rsidRPr="00DF7B02">
              <w:rPr>
                <w:rFonts w:ascii="Calibri" w:hAnsi="Calibri"/>
                <w:b/>
                <w:bCs/>
                <w:sz w:val="16"/>
                <w:szCs w:val="16"/>
              </w:rPr>
              <w:t>allowance</w:t>
            </w:r>
            <w:proofErr w:type="spellEnd"/>
            <w:r w:rsidRPr="00DF7B02">
              <w:rPr>
                <w:rFonts w:ascii="Calibri" w:hAnsi="Calibri"/>
                <w:b/>
                <w:bCs/>
                <w:sz w:val="16"/>
                <w:szCs w:val="16"/>
              </w:rPr>
              <w:t xml:space="preserve">: </w:t>
            </w:r>
            <w:proofErr w:type="spellStart"/>
            <w:r w:rsidRPr="00DF7B02">
              <w:rPr>
                <w:rFonts w:ascii="Calibri" w:hAnsi="Calibri"/>
                <w:bCs/>
                <w:sz w:val="16"/>
                <w:szCs w:val="16"/>
              </w:rPr>
              <w:t>the</w:t>
            </w:r>
            <w:proofErr w:type="spellEnd"/>
            <w:r w:rsidRPr="00DF7B02">
              <w:rPr>
                <w:rFonts w:ascii="Calibri" w:hAnsi="Calibri"/>
                <w:bCs/>
                <w:sz w:val="16"/>
                <w:szCs w:val="16"/>
              </w:rPr>
              <w:t xml:space="preserve"> fund is not </w:t>
            </w:r>
            <w:proofErr w:type="spellStart"/>
            <w:r w:rsidRPr="00DF7B02">
              <w:rPr>
                <w:rFonts w:ascii="Calibri" w:hAnsi="Calibri"/>
                <w:bCs/>
                <w:sz w:val="16"/>
                <w:szCs w:val="16"/>
              </w:rPr>
              <w:t>permitted</w:t>
            </w:r>
            <w:proofErr w:type="spellEnd"/>
            <w:r w:rsidRPr="00DF7B02">
              <w:rPr>
                <w:rFonts w:ascii="Calibri" w:hAnsi="Calibri"/>
                <w:bCs/>
                <w:sz w:val="16"/>
                <w:szCs w:val="16"/>
              </w:rPr>
              <w:t xml:space="preserve"> </w:t>
            </w:r>
            <w:proofErr w:type="spellStart"/>
            <w:r w:rsidRPr="00DF7B02">
              <w:rPr>
                <w:rFonts w:ascii="Calibri" w:hAnsi="Calibri"/>
                <w:bCs/>
                <w:sz w:val="16"/>
                <w:szCs w:val="16"/>
              </w:rPr>
              <w:t>to</w:t>
            </w:r>
            <w:proofErr w:type="spellEnd"/>
            <w:r w:rsidRPr="00DF7B02">
              <w:rPr>
                <w:rFonts w:ascii="Calibri" w:hAnsi="Calibri"/>
                <w:bCs/>
                <w:sz w:val="16"/>
                <w:szCs w:val="16"/>
              </w:rPr>
              <w:t xml:space="preserve"> </w:t>
            </w:r>
            <w:proofErr w:type="spellStart"/>
            <w:r w:rsidRPr="00DF7B02">
              <w:rPr>
                <w:rFonts w:ascii="Calibri" w:hAnsi="Calibri"/>
                <w:bCs/>
                <w:sz w:val="16"/>
                <w:szCs w:val="16"/>
              </w:rPr>
              <w:t>obtain</w:t>
            </w:r>
            <w:proofErr w:type="spellEnd"/>
            <w:r w:rsidRPr="00DF7B02">
              <w:rPr>
                <w:rFonts w:ascii="Calibri" w:hAnsi="Calibri"/>
                <w:bCs/>
                <w:sz w:val="16"/>
                <w:szCs w:val="16"/>
              </w:rPr>
              <w:t xml:space="preserve"> </w:t>
            </w:r>
            <w:proofErr w:type="spellStart"/>
            <w:r w:rsidRPr="00DF7B02">
              <w:rPr>
                <w:rFonts w:ascii="Calibri" w:hAnsi="Calibri"/>
                <w:bCs/>
                <w:sz w:val="16"/>
                <w:szCs w:val="16"/>
              </w:rPr>
              <w:t>information</w:t>
            </w:r>
            <w:proofErr w:type="spellEnd"/>
            <w:r w:rsidRPr="00DF7B02">
              <w:rPr>
                <w:rFonts w:ascii="Calibri" w:hAnsi="Calibri"/>
                <w:bCs/>
                <w:sz w:val="16"/>
                <w:szCs w:val="16"/>
              </w:rPr>
              <w:t xml:space="preserve"> </w:t>
            </w:r>
            <w:proofErr w:type="spellStart"/>
            <w:r w:rsidRPr="00DF7B02">
              <w:rPr>
                <w:rFonts w:ascii="Calibri" w:hAnsi="Calibri"/>
                <w:bCs/>
                <w:sz w:val="16"/>
                <w:szCs w:val="16"/>
              </w:rPr>
              <w:t>on</w:t>
            </w:r>
            <w:proofErr w:type="spellEnd"/>
            <w:r w:rsidRPr="00DF7B02">
              <w:rPr>
                <w:rFonts w:ascii="Calibri" w:hAnsi="Calibri"/>
                <w:bCs/>
                <w:sz w:val="16"/>
                <w:szCs w:val="16"/>
              </w:rPr>
              <w:t xml:space="preserve"> </w:t>
            </w:r>
            <w:proofErr w:type="spellStart"/>
            <w:r w:rsidRPr="00DF7B02">
              <w:rPr>
                <w:rFonts w:ascii="Calibri" w:hAnsi="Calibri"/>
                <w:bCs/>
                <w:sz w:val="16"/>
                <w:szCs w:val="16"/>
              </w:rPr>
              <w:t>your</w:t>
            </w:r>
            <w:proofErr w:type="spellEnd"/>
            <w:r w:rsidRPr="00DF7B02">
              <w:rPr>
                <w:rFonts w:ascii="Calibri" w:hAnsi="Calibri"/>
                <w:bCs/>
                <w:sz w:val="16"/>
                <w:szCs w:val="16"/>
              </w:rPr>
              <w:t xml:space="preserve"> </w:t>
            </w:r>
            <w:proofErr w:type="spellStart"/>
            <w:r w:rsidRPr="00DF7B02">
              <w:rPr>
                <w:rFonts w:ascii="Calibri" w:hAnsi="Calibri"/>
                <w:bCs/>
                <w:sz w:val="16"/>
                <w:szCs w:val="16"/>
              </w:rPr>
              <w:t>past</w:t>
            </w:r>
            <w:proofErr w:type="spellEnd"/>
            <w:r w:rsidRPr="00DF7B02">
              <w:rPr>
                <w:rFonts w:ascii="Calibri" w:hAnsi="Calibri"/>
                <w:bCs/>
                <w:sz w:val="16"/>
                <w:szCs w:val="16"/>
              </w:rPr>
              <w:t xml:space="preserve"> </w:t>
            </w:r>
            <w:proofErr w:type="spellStart"/>
            <w:r w:rsidRPr="00DF7B02">
              <w:rPr>
                <w:rFonts w:ascii="Calibri" w:hAnsi="Calibri"/>
                <w:bCs/>
                <w:sz w:val="16"/>
                <w:szCs w:val="16"/>
              </w:rPr>
              <w:t>use</w:t>
            </w:r>
            <w:proofErr w:type="spellEnd"/>
            <w:r w:rsidRPr="00DF7B02">
              <w:rPr>
                <w:rFonts w:ascii="Calibri" w:hAnsi="Calibri"/>
                <w:bCs/>
                <w:sz w:val="16"/>
                <w:szCs w:val="16"/>
              </w:rPr>
              <w:t xml:space="preserve"> of </w:t>
            </w:r>
            <w:proofErr w:type="spellStart"/>
            <w:r w:rsidRPr="00DF7B02">
              <w:rPr>
                <w:rFonts w:ascii="Calibri" w:hAnsi="Calibri"/>
                <w:bCs/>
                <w:sz w:val="16"/>
                <w:szCs w:val="16"/>
              </w:rPr>
              <w:t>your</w:t>
            </w:r>
            <w:proofErr w:type="spellEnd"/>
            <w:r w:rsidRPr="00DF7B02">
              <w:rPr>
                <w:rFonts w:ascii="Calibri" w:hAnsi="Calibri"/>
                <w:bCs/>
                <w:sz w:val="16"/>
                <w:szCs w:val="16"/>
              </w:rPr>
              <w:t xml:space="preserve"> </w:t>
            </w:r>
            <w:proofErr w:type="spellStart"/>
            <w:r w:rsidRPr="00DF7B02">
              <w:rPr>
                <w:rFonts w:ascii="Calibri" w:hAnsi="Calibri"/>
                <w:bCs/>
                <w:sz w:val="16"/>
                <w:szCs w:val="16"/>
              </w:rPr>
              <w:t>tax</w:t>
            </w:r>
            <w:proofErr w:type="spellEnd"/>
            <w:r w:rsidRPr="00DF7B02">
              <w:rPr>
                <w:rFonts w:ascii="Calibri" w:hAnsi="Calibri"/>
                <w:bCs/>
                <w:sz w:val="16"/>
                <w:szCs w:val="16"/>
              </w:rPr>
              <w:t xml:space="preserve"> </w:t>
            </w:r>
            <w:proofErr w:type="spellStart"/>
            <w:r w:rsidRPr="00DF7B02">
              <w:rPr>
                <w:rFonts w:ascii="Calibri" w:hAnsi="Calibri"/>
                <w:bCs/>
                <w:sz w:val="16"/>
                <w:szCs w:val="16"/>
              </w:rPr>
              <w:t>allowance</w:t>
            </w:r>
            <w:proofErr w:type="spellEnd"/>
            <w:r w:rsidRPr="00DF7B02">
              <w:rPr>
                <w:rFonts w:ascii="Calibri" w:hAnsi="Calibri"/>
                <w:bCs/>
                <w:sz w:val="16"/>
                <w:szCs w:val="16"/>
              </w:rPr>
              <w:t xml:space="preserve">, </w:t>
            </w:r>
            <w:proofErr w:type="spellStart"/>
            <w:r w:rsidRPr="00DF7B02">
              <w:rPr>
                <w:rFonts w:ascii="Calibri" w:hAnsi="Calibri"/>
                <w:bCs/>
                <w:sz w:val="16"/>
                <w:szCs w:val="16"/>
              </w:rPr>
              <w:t>even</w:t>
            </w:r>
            <w:proofErr w:type="spellEnd"/>
            <w:r w:rsidRPr="00DF7B02">
              <w:rPr>
                <w:rFonts w:ascii="Calibri" w:hAnsi="Calibri"/>
                <w:bCs/>
                <w:sz w:val="16"/>
                <w:szCs w:val="16"/>
              </w:rPr>
              <w:t xml:space="preserve"> </w:t>
            </w:r>
            <w:proofErr w:type="spellStart"/>
            <w:r w:rsidRPr="00DF7B02">
              <w:rPr>
                <w:rFonts w:ascii="Calibri" w:hAnsi="Calibri"/>
                <w:bCs/>
                <w:sz w:val="16"/>
                <w:szCs w:val="16"/>
              </w:rPr>
              <w:t>though</w:t>
            </w:r>
            <w:proofErr w:type="spellEnd"/>
            <w:r w:rsidRPr="00DF7B02">
              <w:rPr>
                <w:rFonts w:ascii="Calibri" w:hAnsi="Calibri"/>
                <w:bCs/>
                <w:sz w:val="16"/>
                <w:szCs w:val="16"/>
              </w:rPr>
              <w:t xml:space="preserve"> </w:t>
            </w:r>
            <w:proofErr w:type="spellStart"/>
            <w:r w:rsidRPr="00DF7B02">
              <w:rPr>
                <w:rFonts w:ascii="Calibri" w:hAnsi="Calibri"/>
                <w:bCs/>
                <w:sz w:val="16"/>
                <w:szCs w:val="16"/>
              </w:rPr>
              <w:t>tax</w:t>
            </w:r>
            <w:proofErr w:type="spellEnd"/>
            <w:r w:rsidRPr="00DF7B02">
              <w:rPr>
                <w:rFonts w:ascii="Calibri" w:hAnsi="Calibri"/>
                <w:bCs/>
                <w:sz w:val="16"/>
                <w:szCs w:val="16"/>
              </w:rPr>
              <w:t xml:space="preserve"> </w:t>
            </w:r>
            <w:proofErr w:type="spellStart"/>
            <w:r w:rsidRPr="00DF7B02">
              <w:rPr>
                <w:rFonts w:ascii="Calibri" w:hAnsi="Calibri"/>
                <w:bCs/>
                <w:sz w:val="16"/>
                <w:szCs w:val="16"/>
              </w:rPr>
              <w:t>cards</w:t>
            </w:r>
            <w:proofErr w:type="spellEnd"/>
            <w:r w:rsidRPr="00DF7B02">
              <w:rPr>
                <w:rFonts w:ascii="Calibri" w:hAnsi="Calibri"/>
                <w:bCs/>
                <w:sz w:val="16"/>
                <w:szCs w:val="16"/>
              </w:rPr>
              <w:t xml:space="preserve"> </w:t>
            </w:r>
            <w:proofErr w:type="spellStart"/>
            <w:r w:rsidRPr="00DF7B02">
              <w:rPr>
                <w:rFonts w:ascii="Calibri" w:hAnsi="Calibri"/>
                <w:bCs/>
                <w:sz w:val="16"/>
                <w:szCs w:val="16"/>
              </w:rPr>
              <w:t>are</w:t>
            </w:r>
            <w:proofErr w:type="spellEnd"/>
            <w:r w:rsidRPr="00DF7B02">
              <w:rPr>
                <w:rFonts w:ascii="Calibri" w:hAnsi="Calibri"/>
                <w:bCs/>
                <w:sz w:val="16"/>
                <w:szCs w:val="16"/>
              </w:rPr>
              <w:t xml:space="preserve"> </w:t>
            </w:r>
            <w:proofErr w:type="spellStart"/>
            <w:r w:rsidRPr="00DF7B02">
              <w:rPr>
                <w:rFonts w:ascii="Calibri" w:hAnsi="Calibri"/>
                <w:bCs/>
                <w:sz w:val="16"/>
                <w:szCs w:val="16"/>
              </w:rPr>
              <w:t>now</w:t>
            </w:r>
            <w:proofErr w:type="spellEnd"/>
            <w:r w:rsidRPr="00DF7B02">
              <w:rPr>
                <w:rFonts w:ascii="Calibri" w:hAnsi="Calibri"/>
                <w:bCs/>
                <w:sz w:val="16"/>
                <w:szCs w:val="16"/>
              </w:rPr>
              <w:t xml:space="preserve"> </w:t>
            </w:r>
            <w:proofErr w:type="spellStart"/>
            <w:r w:rsidRPr="00DF7B02">
              <w:rPr>
                <w:rFonts w:ascii="Calibri" w:hAnsi="Calibri"/>
                <w:bCs/>
                <w:sz w:val="16"/>
                <w:szCs w:val="16"/>
              </w:rPr>
              <w:t>digital</w:t>
            </w:r>
            <w:proofErr w:type="spellEnd"/>
            <w:r w:rsidRPr="00DF7B02">
              <w:rPr>
                <w:rFonts w:ascii="Calibri" w:hAnsi="Calibri"/>
                <w:bCs/>
                <w:sz w:val="16"/>
                <w:szCs w:val="16"/>
              </w:rPr>
              <w:t xml:space="preserve">. </w:t>
            </w:r>
            <w:proofErr w:type="spellStart"/>
            <w:r w:rsidRPr="00DF7B02">
              <w:rPr>
                <w:rFonts w:ascii="Calibri" w:hAnsi="Calibri"/>
                <w:bCs/>
                <w:sz w:val="16"/>
                <w:szCs w:val="16"/>
              </w:rPr>
              <w:t>Please</w:t>
            </w:r>
            <w:proofErr w:type="spellEnd"/>
            <w:r w:rsidRPr="00DF7B02">
              <w:rPr>
                <w:rFonts w:ascii="Calibri" w:hAnsi="Calibri"/>
                <w:bCs/>
                <w:sz w:val="16"/>
                <w:szCs w:val="16"/>
              </w:rPr>
              <w:t xml:space="preserve"> </w:t>
            </w:r>
            <w:proofErr w:type="spellStart"/>
            <w:r w:rsidRPr="00DF7B02">
              <w:rPr>
                <w:rFonts w:ascii="Calibri" w:hAnsi="Calibri"/>
                <w:bCs/>
                <w:sz w:val="16"/>
                <w:szCs w:val="16"/>
              </w:rPr>
              <w:t>state</w:t>
            </w:r>
            <w:proofErr w:type="spellEnd"/>
            <w:r w:rsidRPr="00DF7B02">
              <w:rPr>
                <w:rFonts w:ascii="Calibri" w:hAnsi="Calibri"/>
                <w:bCs/>
                <w:sz w:val="16"/>
                <w:szCs w:val="16"/>
              </w:rPr>
              <w:t xml:space="preserve"> </w:t>
            </w:r>
            <w:proofErr w:type="spellStart"/>
            <w:r w:rsidRPr="00DF7B02">
              <w:rPr>
                <w:rFonts w:ascii="Calibri" w:hAnsi="Calibri"/>
                <w:bCs/>
                <w:sz w:val="16"/>
                <w:szCs w:val="16"/>
              </w:rPr>
              <w:t>your</w:t>
            </w:r>
            <w:proofErr w:type="spellEnd"/>
            <w:r w:rsidRPr="00DF7B02">
              <w:rPr>
                <w:rFonts w:ascii="Calibri" w:hAnsi="Calibri"/>
                <w:bCs/>
                <w:sz w:val="16"/>
                <w:szCs w:val="16"/>
              </w:rPr>
              <w:t xml:space="preserve"> </w:t>
            </w:r>
            <w:proofErr w:type="spellStart"/>
            <w:r w:rsidRPr="00DF7B02">
              <w:rPr>
                <w:rFonts w:ascii="Calibri" w:hAnsi="Calibri"/>
                <w:bCs/>
                <w:sz w:val="16"/>
                <w:szCs w:val="16"/>
              </w:rPr>
              <w:t>preference</w:t>
            </w:r>
            <w:proofErr w:type="spellEnd"/>
            <w:r w:rsidRPr="00DF7B02">
              <w:rPr>
                <w:rFonts w:ascii="Calibri" w:hAnsi="Calibri"/>
                <w:bCs/>
                <w:sz w:val="16"/>
                <w:szCs w:val="16"/>
              </w:rPr>
              <w:t xml:space="preserve"> </w:t>
            </w:r>
            <w:proofErr w:type="spellStart"/>
            <w:r w:rsidRPr="00DF7B02">
              <w:rPr>
                <w:rFonts w:ascii="Calibri" w:hAnsi="Calibri"/>
                <w:bCs/>
                <w:sz w:val="16"/>
                <w:szCs w:val="16"/>
              </w:rPr>
              <w:t>below</w:t>
            </w:r>
            <w:proofErr w:type="spellEnd"/>
            <w:r w:rsidRPr="00DF7B02">
              <w:rPr>
                <w:rFonts w:ascii="Calibri" w:hAnsi="Calibri"/>
                <w:bCs/>
                <w:sz w:val="16"/>
                <w:szCs w:val="16"/>
              </w:rPr>
              <w:t>:</w:t>
            </w:r>
          </w:p>
          <w:p w14:paraId="2007B578" w14:textId="77777777" w:rsidR="00670806" w:rsidRDefault="00670806" w:rsidP="00E2124A">
            <w:pPr>
              <w:autoSpaceDE w:val="0"/>
              <w:autoSpaceDN w:val="0"/>
              <w:rPr>
                <w:rStyle w:val="SubtleEmphasis"/>
                <w:sz w:val="6"/>
                <w:szCs w:val="6"/>
                <w:lang w:val="en-US"/>
              </w:rPr>
            </w:pP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81"/>
              <w:gridCol w:w="3402"/>
              <w:gridCol w:w="1275"/>
              <w:gridCol w:w="284"/>
              <w:gridCol w:w="3118"/>
            </w:tblGrid>
            <w:tr w:rsidR="00670806" w:rsidRPr="00670806" w14:paraId="44FAFC73" w14:textId="77777777" w:rsidTr="00E2124A">
              <w:trPr>
                <w:trHeight w:val="255"/>
              </w:trPr>
              <w:tc>
                <w:tcPr>
                  <w:tcW w:w="1413" w:type="dxa"/>
                  <w:vAlign w:val="bottom"/>
                  <w:hideMark/>
                </w:tcPr>
                <w:p w14:paraId="62C980C7"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Fonts w:asciiTheme="minorHAnsi" w:hAnsiTheme="minorHAnsi" w:cstheme="minorHAnsi"/>
                      <w:sz w:val="14"/>
                      <w:szCs w:val="14"/>
                    </w:rPr>
                    <w:t xml:space="preserve">I </w:t>
                  </w:r>
                  <w:proofErr w:type="spellStart"/>
                  <w:r w:rsidRPr="00670806">
                    <w:rPr>
                      <w:rFonts w:asciiTheme="minorHAnsi" w:hAnsiTheme="minorHAnsi" w:cstheme="minorHAnsi"/>
                      <w:sz w:val="14"/>
                      <w:szCs w:val="14"/>
                    </w:rPr>
                    <w:t>would</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like</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to</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use</w:t>
                  </w:r>
                  <w:proofErr w:type="spellEnd"/>
                </w:p>
              </w:tc>
              <w:tc>
                <w:tcPr>
                  <w:tcW w:w="1281" w:type="dxa"/>
                  <w:tcBorders>
                    <w:top w:val="nil"/>
                    <w:left w:val="nil"/>
                    <w:bottom w:val="single" w:sz="2" w:space="0" w:color="auto"/>
                    <w:right w:val="nil"/>
                  </w:tcBorders>
                  <w:vAlign w:val="bottom"/>
                  <w:hideMark/>
                </w:tcPr>
                <w:p w14:paraId="675E375F"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Style w:val="SubtleEmphasis"/>
                      <w:rFonts w:asciiTheme="minorHAnsi" w:hAnsiTheme="minorHAnsi" w:cstheme="minorHAnsi"/>
                      <w:sz w:val="16"/>
                      <w:szCs w:val="16"/>
                      <w:lang w:val="en-US"/>
                    </w:rPr>
                    <w:fldChar w:fldCharType="begin">
                      <w:ffData>
                        <w:name w:val="Text9"/>
                        <w:enabled/>
                        <w:calcOnExit w:val="0"/>
                        <w:textInput/>
                      </w:ffData>
                    </w:fldChar>
                  </w:r>
                  <w:bookmarkStart w:id="10" w:name="Text9"/>
                  <w:r w:rsidRPr="00670806">
                    <w:rPr>
                      <w:rStyle w:val="SubtleEmphasis"/>
                      <w:rFonts w:asciiTheme="minorHAnsi" w:hAnsiTheme="minorHAnsi" w:cstheme="minorHAnsi"/>
                      <w:sz w:val="16"/>
                      <w:szCs w:val="16"/>
                      <w:lang w:val="en-US"/>
                    </w:rPr>
                    <w:instrText xml:space="preserve"> FORMTEXT </w:instrText>
                  </w:r>
                  <w:r w:rsidRPr="00670806">
                    <w:rPr>
                      <w:rStyle w:val="SubtleEmphasis"/>
                      <w:rFonts w:asciiTheme="minorHAnsi" w:hAnsiTheme="minorHAnsi" w:cstheme="minorHAnsi"/>
                      <w:sz w:val="16"/>
                      <w:szCs w:val="16"/>
                      <w:lang w:val="en-US"/>
                    </w:rPr>
                  </w:r>
                  <w:r w:rsidRPr="00670806">
                    <w:rPr>
                      <w:rStyle w:val="SubtleEmphasis"/>
                      <w:rFonts w:asciiTheme="minorHAnsi" w:hAnsiTheme="minorHAnsi" w:cstheme="minorHAnsi"/>
                      <w:sz w:val="16"/>
                      <w:szCs w:val="16"/>
                      <w:lang w:val="en-US"/>
                    </w:rPr>
                    <w:fldChar w:fldCharType="separate"/>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Fonts w:asciiTheme="minorHAnsi" w:hAnsiTheme="minorHAnsi" w:cstheme="minorHAnsi"/>
                    </w:rPr>
                    <w:fldChar w:fldCharType="end"/>
                  </w:r>
                  <w:bookmarkEnd w:id="10"/>
                </w:p>
              </w:tc>
              <w:tc>
                <w:tcPr>
                  <w:tcW w:w="3402" w:type="dxa"/>
                  <w:vAlign w:val="bottom"/>
                  <w:hideMark/>
                </w:tcPr>
                <w:p w14:paraId="247F12A0"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Fonts w:asciiTheme="minorHAnsi" w:hAnsiTheme="minorHAnsi" w:cstheme="minorHAnsi"/>
                      <w:sz w:val="14"/>
                      <w:lang w:val="en-US"/>
                    </w:rPr>
                    <w:t>(% or ISK) of my personal allowance from (date):</w:t>
                  </w:r>
                </w:p>
              </w:tc>
              <w:tc>
                <w:tcPr>
                  <w:tcW w:w="1275" w:type="dxa"/>
                  <w:tcBorders>
                    <w:top w:val="nil"/>
                    <w:left w:val="nil"/>
                    <w:bottom w:val="single" w:sz="2" w:space="0" w:color="auto"/>
                    <w:right w:val="nil"/>
                  </w:tcBorders>
                  <w:vAlign w:val="bottom"/>
                  <w:hideMark/>
                </w:tcPr>
                <w:p w14:paraId="39FA592B"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Style w:val="SubtleEmphasis"/>
                      <w:rFonts w:asciiTheme="minorHAnsi" w:hAnsiTheme="minorHAnsi" w:cstheme="minorHAnsi"/>
                      <w:sz w:val="16"/>
                      <w:szCs w:val="16"/>
                      <w:lang w:val="en-US"/>
                    </w:rPr>
                    <w:fldChar w:fldCharType="begin">
                      <w:ffData>
                        <w:name w:val="Text12"/>
                        <w:enabled/>
                        <w:calcOnExit w:val="0"/>
                        <w:textInput>
                          <w:type w:val="number"/>
                          <w:format w:val="##.##.####"/>
                        </w:textInput>
                      </w:ffData>
                    </w:fldChar>
                  </w:r>
                  <w:bookmarkStart w:id="11" w:name="Text12"/>
                  <w:r w:rsidRPr="00670806">
                    <w:rPr>
                      <w:rStyle w:val="SubtleEmphasis"/>
                      <w:rFonts w:asciiTheme="minorHAnsi" w:hAnsiTheme="minorHAnsi" w:cstheme="minorHAnsi"/>
                      <w:sz w:val="16"/>
                      <w:szCs w:val="16"/>
                      <w:lang w:val="en-US"/>
                    </w:rPr>
                    <w:instrText xml:space="preserve"> FORMTEXT </w:instrText>
                  </w:r>
                  <w:r w:rsidRPr="00670806">
                    <w:rPr>
                      <w:rStyle w:val="SubtleEmphasis"/>
                      <w:rFonts w:asciiTheme="minorHAnsi" w:hAnsiTheme="minorHAnsi" w:cstheme="minorHAnsi"/>
                      <w:sz w:val="16"/>
                      <w:szCs w:val="16"/>
                      <w:lang w:val="en-US"/>
                    </w:rPr>
                  </w:r>
                  <w:r w:rsidRPr="00670806">
                    <w:rPr>
                      <w:rStyle w:val="SubtleEmphasis"/>
                      <w:rFonts w:asciiTheme="minorHAnsi" w:hAnsiTheme="minorHAnsi" w:cstheme="minorHAnsi"/>
                      <w:sz w:val="16"/>
                      <w:szCs w:val="16"/>
                      <w:lang w:val="en-US"/>
                    </w:rPr>
                    <w:fldChar w:fldCharType="separate"/>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Fonts w:asciiTheme="minorHAnsi" w:hAnsiTheme="minorHAnsi" w:cstheme="minorHAnsi"/>
                    </w:rPr>
                    <w:fldChar w:fldCharType="end"/>
                  </w:r>
                  <w:bookmarkEnd w:id="11"/>
                </w:p>
              </w:tc>
              <w:tc>
                <w:tcPr>
                  <w:tcW w:w="284" w:type="dxa"/>
                </w:tcPr>
                <w:p w14:paraId="543BA6AE"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p>
              </w:tc>
              <w:tc>
                <w:tcPr>
                  <w:tcW w:w="3118" w:type="dxa"/>
                  <w:vAlign w:val="bottom"/>
                  <w:hideMark/>
                </w:tcPr>
                <w:p w14:paraId="0F7635CF" w14:textId="77777777" w:rsidR="00670806" w:rsidRPr="00670806" w:rsidRDefault="00670806" w:rsidP="00E2124A">
                  <w:pPr>
                    <w:autoSpaceDE w:val="0"/>
                    <w:autoSpaceDN w:val="0"/>
                    <w:rPr>
                      <w:rStyle w:val="Strong"/>
                      <w:rFonts w:asciiTheme="minorHAnsi" w:hAnsiTheme="minorHAnsi" w:cstheme="minorHAnsi"/>
                      <w:bCs w:val="0"/>
                      <w:i/>
                      <w:sz w:val="14"/>
                      <w:szCs w:val="14"/>
                    </w:rPr>
                  </w:pPr>
                  <w:proofErr w:type="spellStart"/>
                  <w:r w:rsidRPr="00670806">
                    <w:rPr>
                      <w:rStyle w:val="Strong"/>
                      <w:rFonts w:asciiTheme="minorHAnsi" w:hAnsiTheme="minorHAnsi" w:cstheme="minorHAnsi"/>
                      <w:bCs w:val="0"/>
                      <w:i/>
                      <w:sz w:val="14"/>
                      <w:szCs w:val="14"/>
                    </w:rPr>
                    <w:t>Name</w:t>
                  </w:r>
                  <w:proofErr w:type="spellEnd"/>
                  <w:r w:rsidRPr="00670806">
                    <w:rPr>
                      <w:rStyle w:val="Strong"/>
                      <w:rFonts w:asciiTheme="minorHAnsi" w:hAnsiTheme="minorHAnsi" w:cstheme="minorHAnsi"/>
                      <w:bCs w:val="0"/>
                      <w:i/>
                      <w:sz w:val="14"/>
                      <w:szCs w:val="14"/>
                    </w:rPr>
                    <w:t xml:space="preserve"> of </w:t>
                  </w:r>
                  <w:proofErr w:type="spellStart"/>
                  <w:r w:rsidRPr="00670806">
                    <w:rPr>
                      <w:rStyle w:val="Strong"/>
                      <w:rFonts w:asciiTheme="minorHAnsi" w:hAnsiTheme="minorHAnsi" w:cstheme="minorHAnsi"/>
                      <w:bCs w:val="0"/>
                      <w:i/>
                      <w:sz w:val="14"/>
                      <w:szCs w:val="14"/>
                    </w:rPr>
                    <w:t>spouse</w:t>
                  </w:r>
                  <w:proofErr w:type="spellEnd"/>
                  <w:r w:rsidRPr="00670806">
                    <w:rPr>
                      <w:rStyle w:val="Strong"/>
                      <w:rFonts w:asciiTheme="minorHAnsi" w:hAnsiTheme="minorHAnsi" w:cstheme="minorHAnsi"/>
                      <w:bCs w:val="0"/>
                      <w:i/>
                      <w:sz w:val="14"/>
                      <w:szCs w:val="14"/>
                    </w:rPr>
                    <w:t>:</w:t>
                  </w:r>
                </w:p>
              </w:tc>
            </w:tr>
            <w:tr w:rsidR="00670806" w:rsidRPr="00670806" w14:paraId="6798B87D" w14:textId="77777777" w:rsidTr="00E2124A">
              <w:trPr>
                <w:trHeight w:val="255"/>
              </w:trPr>
              <w:tc>
                <w:tcPr>
                  <w:tcW w:w="1413" w:type="dxa"/>
                  <w:vAlign w:val="bottom"/>
                  <w:hideMark/>
                </w:tcPr>
                <w:p w14:paraId="6BB38EBB"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Fonts w:asciiTheme="minorHAnsi" w:hAnsiTheme="minorHAnsi" w:cstheme="minorHAnsi"/>
                      <w:sz w:val="14"/>
                      <w:szCs w:val="14"/>
                    </w:rPr>
                    <w:t xml:space="preserve">I </w:t>
                  </w:r>
                  <w:proofErr w:type="spellStart"/>
                  <w:r w:rsidRPr="00670806">
                    <w:rPr>
                      <w:rFonts w:asciiTheme="minorHAnsi" w:hAnsiTheme="minorHAnsi" w:cstheme="minorHAnsi"/>
                      <w:sz w:val="14"/>
                      <w:szCs w:val="14"/>
                    </w:rPr>
                    <w:t>would</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like</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to</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use</w:t>
                  </w:r>
                  <w:proofErr w:type="spellEnd"/>
                </w:p>
              </w:tc>
              <w:tc>
                <w:tcPr>
                  <w:tcW w:w="1281" w:type="dxa"/>
                  <w:tcBorders>
                    <w:top w:val="single" w:sz="2" w:space="0" w:color="auto"/>
                    <w:left w:val="nil"/>
                    <w:bottom w:val="single" w:sz="2" w:space="0" w:color="auto"/>
                    <w:right w:val="nil"/>
                  </w:tcBorders>
                  <w:vAlign w:val="bottom"/>
                  <w:hideMark/>
                </w:tcPr>
                <w:p w14:paraId="62779CA9"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Style w:val="SubtleEmphasis"/>
                      <w:rFonts w:asciiTheme="minorHAnsi" w:hAnsiTheme="minorHAnsi" w:cstheme="minorHAnsi"/>
                      <w:sz w:val="16"/>
                      <w:szCs w:val="16"/>
                      <w:lang w:val="en-US"/>
                    </w:rPr>
                    <w:fldChar w:fldCharType="begin">
                      <w:ffData>
                        <w:name w:val="Text10"/>
                        <w:enabled/>
                        <w:calcOnExit w:val="0"/>
                        <w:textInput/>
                      </w:ffData>
                    </w:fldChar>
                  </w:r>
                  <w:bookmarkStart w:id="12" w:name="Text10"/>
                  <w:r w:rsidRPr="00670806">
                    <w:rPr>
                      <w:rStyle w:val="SubtleEmphasis"/>
                      <w:rFonts w:asciiTheme="minorHAnsi" w:hAnsiTheme="minorHAnsi" w:cstheme="minorHAnsi"/>
                      <w:sz w:val="16"/>
                      <w:szCs w:val="16"/>
                      <w:lang w:val="en-US"/>
                    </w:rPr>
                    <w:instrText xml:space="preserve"> FORMTEXT </w:instrText>
                  </w:r>
                  <w:r w:rsidRPr="00670806">
                    <w:rPr>
                      <w:rStyle w:val="SubtleEmphasis"/>
                      <w:rFonts w:asciiTheme="minorHAnsi" w:hAnsiTheme="minorHAnsi" w:cstheme="minorHAnsi"/>
                      <w:sz w:val="16"/>
                      <w:szCs w:val="16"/>
                      <w:lang w:val="en-US"/>
                    </w:rPr>
                  </w:r>
                  <w:r w:rsidRPr="00670806">
                    <w:rPr>
                      <w:rStyle w:val="SubtleEmphasis"/>
                      <w:rFonts w:asciiTheme="minorHAnsi" w:hAnsiTheme="minorHAnsi" w:cstheme="minorHAnsi"/>
                      <w:sz w:val="16"/>
                      <w:szCs w:val="16"/>
                      <w:lang w:val="en-US"/>
                    </w:rPr>
                    <w:fldChar w:fldCharType="separate"/>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Fonts w:asciiTheme="minorHAnsi" w:hAnsiTheme="minorHAnsi" w:cstheme="minorHAnsi"/>
                    </w:rPr>
                    <w:fldChar w:fldCharType="end"/>
                  </w:r>
                  <w:bookmarkEnd w:id="12"/>
                </w:p>
              </w:tc>
              <w:tc>
                <w:tcPr>
                  <w:tcW w:w="3402" w:type="dxa"/>
                  <w:vAlign w:val="bottom"/>
                  <w:hideMark/>
                </w:tcPr>
                <w:p w14:paraId="21C1DBA2"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Fonts w:asciiTheme="minorHAnsi" w:hAnsiTheme="minorHAnsi" w:cstheme="minorHAnsi"/>
                      <w:sz w:val="14"/>
                      <w:lang w:val="en-US"/>
                    </w:rPr>
                    <w:t xml:space="preserve">(% or ISK) of </w:t>
                  </w:r>
                  <w:r w:rsidRPr="00670806">
                    <w:rPr>
                      <w:rFonts w:asciiTheme="minorHAnsi" w:hAnsiTheme="minorHAnsi" w:cstheme="minorHAnsi"/>
                      <w:b/>
                      <w:sz w:val="14"/>
                      <w:lang w:val="en-US"/>
                    </w:rPr>
                    <w:t>spouse’s</w:t>
                  </w:r>
                  <w:r w:rsidRPr="00670806">
                    <w:rPr>
                      <w:rFonts w:asciiTheme="minorHAnsi" w:hAnsiTheme="minorHAnsi" w:cstheme="minorHAnsi"/>
                      <w:sz w:val="14"/>
                      <w:lang w:val="en-US"/>
                    </w:rPr>
                    <w:t xml:space="preserve"> personal allowance from (date):</w:t>
                  </w:r>
                </w:p>
              </w:tc>
              <w:tc>
                <w:tcPr>
                  <w:tcW w:w="1275" w:type="dxa"/>
                  <w:tcBorders>
                    <w:top w:val="single" w:sz="2" w:space="0" w:color="auto"/>
                    <w:left w:val="nil"/>
                    <w:bottom w:val="single" w:sz="2" w:space="0" w:color="auto"/>
                    <w:right w:val="nil"/>
                  </w:tcBorders>
                  <w:vAlign w:val="bottom"/>
                  <w:hideMark/>
                </w:tcPr>
                <w:p w14:paraId="2513A055"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Style w:val="SubtleEmphasis"/>
                      <w:rFonts w:asciiTheme="minorHAnsi" w:hAnsiTheme="minorHAnsi" w:cstheme="minorHAnsi"/>
                      <w:sz w:val="16"/>
                      <w:szCs w:val="16"/>
                      <w:lang w:val="en-US"/>
                    </w:rPr>
                    <w:fldChar w:fldCharType="begin">
                      <w:ffData>
                        <w:name w:val="Text13"/>
                        <w:enabled/>
                        <w:calcOnExit w:val="0"/>
                        <w:textInput>
                          <w:type w:val="number"/>
                          <w:format w:val="##.##.####"/>
                        </w:textInput>
                      </w:ffData>
                    </w:fldChar>
                  </w:r>
                  <w:bookmarkStart w:id="13" w:name="Text13"/>
                  <w:r w:rsidRPr="00670806">
                    <w:rPr>
                      <w:rStyle w:val="SubtleEmphasis"/>
                      <w:rFonts w:asciiTheme="minorHAnsi" w:hAnsiTheme="minorHAnsi" w:cstheme="minorHAnsi"/>
                      <w:sz w:val="16"/>
                      <w:szCs w:val="16"/>
                      <w:lang w:val="en-US"/>
                    </w:rPr>
                    <w:instrText xml:space="preserve"> FORMTEXT </w:instrText>
                  </w:r>
                  <w:r w:rsidRPr="00670806">
                    <w:rPr>
                      <w:rStyle w:val="SubtleEmphasis"/>
                      <w:rFonts w:asciiTheme="minorHAnsi" w:hAnsiTheme="minorHAnsi" w:cstheme="minorHAnsi"/>
                      <w:sz w:val="16"/>
                      <w:szCs w:val="16"/>
                      <w:lang w:val="en-US"/>
                    </w:rPr>
                  </w:r>
                  <w:r w:rsidRPr="00670806">
                    <w:rPr>
                      <w:rStyle w:val="SubtleEmphasis"/>
                      <w:rFonts w:asciiTheme="minorHAnsi" w:hAnsiTheme="minorHAnsi" w:cstheme="minorHAnsi"/>
                      <w:sz w:val="16"/>
                      <w:szCs w:val="16"/>
                      <w:lang w:val="en-US"/>
                    </w:rPr>
                    <w:fldChar w:fldCharType="separate"/>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Fonts w:asciiTheme="minorHAnsi" w:hAnsiTheme="minorHAnsi" w:cstheme="minorHAnsi"/>
                    </w:rPr>
                    <w:fldChar w:fldCharType="end"/>
                  </w:r>
                  <w:bookmarkEnd w:id="13"/>
                </w:p>
              </w:tc>
              <w:tc>
                <w:tcPr>
                  <w:tcW w:w="284" w:type="dxa"/>
                </w:tcPr>
                <w:p w14:paraId="7CFAA57B"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p>
              </w:tc>
              <w:tc>
                <w:tcPr>
                  <w:tcW w:w="3118" w:type="dxa"/>
                  <w:tcBorders>
                    <w:top w:val="nil"/>
                    <w:left w:val="nil"/>
                    <w:bottom w:val="single" w:sz="2" w:space="0" w:color="auto"/>
                    <w:right w:val="nil"/>
                  </w:tcBorders>
                  <w:vAlign w:val="bottom"/>
                  <w:hideMark/>
                </w:tcPr>
                <w:p w14:paraId="36AB6043"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Style w:val="SubtleEmphasis"/>
                      <w:rFonts w:asciiTheme="minorHAnsi" w:hAnsiTheme="minorHAnsi" w:cstheme="minorHAnsi"/>
                      <w:sz w:val="16"/>
                      <w:szCs w:val="16"/>
                      <w:lang w:val="en-US"/>
                    </w:rPr>
                    <w:fldChar w:fldCharType="begin">
                      <w:ffData>
                        <w:name w:val="Text15"/>
                        <w:enabled/>
                        <w:calcOnExit w:val="0"/>
                        <w:textInput/>
                      </w:ffData>
                    </w:fldChar>
                  </w:r>
                  <w:bookmarkStart w:id="14" w:name="Text15"/>
                  <w:r w:rsidRPr="00670806">
                    <w:rPr>
                      <w:rStyle w:val="SubtleEmphasis"/>
                      <w:rFonts w:asciiTheme="minorHAnsi" w:hAnsiTheme="minorHAnsi" w:cstheme="minorHAnsi"/>
                      <w:sz w:val="16"/>
                      <w:szCs w:val="16"/>
                      <w:lang w:val="en-US"/>
                    </w:rPr>
                    <w:instrText xml:space="preserve"> FORMTEXT </w:instrText>
                  </w:r>
                  <w:r w:rsidRPr="00670806">
                    <w:rPr>
                      <w:rStyle w:val="SubtleEmphasis"/>
                      <w:rFonts w:asciiTheme="minorHAnsi" w:hAnsiTheme="minorHAnsi" w:cstheme="minorHAnsi"/>
                      <w:sz w:val="16"/>
                      <w:szCs w:val="16"/>
                      <w:lang w:val="en-US"/>
                    </w:rPr>
                  </w:r>
                  <w:r w:rsidRPr="00670806">
                    <w:rPr>
                      <w:rStyle w:val="SubtleEmphasis"/>
                      <w:rFonts w:asciiTheme="minorHAnsi" w:hAnsiTheme="minorHAnsi" w:cstheme="minorHAnsi"/>
                      <w:sz w:val="16"/>
                      <w:szCs w:val="16"/>
                      <w:lang w:val="en-US"/>
                    </w:rPr>
                    <w:fldChar w:fldCharType="separate"/>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Fonts w:asciiTheme="minorHAnsi" w:hAnsiTheme="minorHAnsi" w:cstheme="minorHAnsi"/>
                    </w:rPr>
                    <w:fldChar w:fldCharType="end"/>
                  </w:r>
                  <w:bookmarkEnd w:id="14"/>
                </w:p>
              </w:tc>
            </w:tr>
            <w:tr w:rsidR="00670806" w:rsidRPr="00670806" w14:paraId="3575172D" w14:textId="77777777" w:rsidTr="00E2124A">
              <w:trPr>
                <w:trHeight w:val="255"/>
              </w:trPr>
              <w:tc>
                <w:tcPr>
                  <w:tcW w:w="1413" w:type="dxa"/>
                  <w:vAlign w:val="bottom"/>
                  <w:hideMark/>
                </w:tcPr>
                <w:p w14:paraId="68EA7E8E"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Fonts w:asciiTheme="minorHAnsi" w:hAnsiTheme="minorHAnsi" w:cstheme="minorHAnsi"/>
                      <w:sz w:val="14"/>
                      <w:szCs w:val="14"/>
                    </w:rPr>
                    <w:t xml:space="preserve">I </w:t>
                  </w:r>
                  <w:proofErr w:type="spellStart"/>
                  <w:r w:rsidRPr="00670806">
                    <w:rPr>
                      <w:rFonts w:asciiTheme="minorHAnsi" w:hAnsiTheme="minorHAnsi" w:cstheme="minorHAnsi"/>
                      <w:sz w:val="14"/>
                      <w:szCs w:val="14"/>
                    </w:rPr>
                    <w:t>would</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like</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to</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use</w:t>
                  </w:r>
                  <w:proofErr w:type="spellEnd"/>
                </w:p>
              </w:tc>
              <w:tc>
                <w:tcPr>
                  <w:tcW w:w="1281" w:type="dxa"/>
                  <w:tcBorders>
                    <w:top w:val="single" w:sz="2" w:space="0" w:color="auto"/>
                    <w:left w:val="nil"/>
                    <w:bottom w:val="single" w:sz="2" w:space="0" w:color="auto"/>
                    <w:right w:val="nil"/>
                  </w:tcBorders>
                  <w:vAlign w:val="bottom"/>
                  <w:hideMark/>
                </w:tcPr>
                <w:p w14:paraId="0706040D"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Style w:val="SubtleEmphasis"/>
                      <w:rFonts w:asciiTheme="minorHAnsi" w:hAnsiTheme="minorHAnsi" w:cstheme="minorHAnsi"/>
                      <w:sz w:val="16"/>
                      <w:szCs w:val="16"/>
                      <w:lang w:val="en-US"/>
                    </w:rPr>
                    <w:fldChar w:fldCharType="begin">
                      <w:ffData>
                        <w:name w:val="Text11"/>
                        <w:enabled/>
                        <w:calcOnExit w:val="0"/>
                        <w:textInput/>
                      </w:ffData>
                    </w:fldChar>
                  </w:r>
                  <w:bookmarkStart w:id="15" w:name="Text11"/>
                  <w:r w:rsidRPr="00670806">
                    <w:rPr>
                      <w:rStyle w:val="SubtleEmphasis"/>
                      <w:rFonts w:asciiTheme="minorHAnsi" w:hAnsiTheme="minorHAnsi" w:cstheme="minorHAnsi"/>
                      <w:sz w:val="16"/>
                      <w:szCs w:val="16"/>
                      <w:lang w:val="en-US"/>
                    </w:rPr>
                    <w:instrText xml:space="preserve"> FORMTEXT </w:instrText>
                  </w:r>
                  <w:r w:rsidRPr="00670806">
                    <w:rPr>
                      <w:rStyle w:val="SubtleEmphasis"/>
                      <w:rFonts w:asciiTheme="minorHAnsi" w:hAnsiTheme="minorHAnsi" w:cstheme="minorHAnsi"/>
                      <w:sz w:val="16"/>
                      <w:szCs w:val="16"/>
                      <w:lang w:val="en-US"/>
                    </w:rPr>
                  </w:r>
                  <w:r w:rsidRPr="00670806">
                    <w:rPr>
                      <w:rStyle w:val="SubtleEmphasis"/>
                      <w:rFonts w:asciiTheme="minorHAnsi" w:hAnsiTheme="minorHAnsi" w:cstheme="minorHAnsi"/>
                      <w:sz w:val="16"/>
                      <w:szCs w:val="16"/>
                      <w:lang w:val="en-US"/>
                    </w:rPr>
                    <w:fldChar w:fldCharType="separate"/>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Fonts w:asciiTheme="minorHAnsi" w:hAnsiTheme="minorHAnsi" w:cstheme="minorHAnsi"/>
                    </w:rPr>
                    <w:fldChar w:fldCharType="end"/>
                  </w:r>
                  <w:bookmarkEnd w:id="15"/>
                </w:p>
              </w:tc>
              <w:tc>
                <w:tcPr>
                  <w:tcW w:w="3402" w:type="dxa"/>
                  <w:vAlign w:val="bottom"/>
                  <w:hideMark/>
                </w:tcPr>
                <w:p w14:paraId="0CD620DF"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Fonts w:asciiTheme="minorHAnsi" w:hAnsiTheme="minorHAnsi" w:cstheme="minorHAnsi"/>
                      <w:sz w:val="14"/>
                      <w:lang w:val="en-US"/>
                    </w:rPr>
                    <w:t>(ISK) unused/accumulated personal allowance</w:t>
                  </w:r>
                  <w:r w:rsidRPr="00670806">
                    <w:rPr>
                      <w:rFonts w:asciiTheme="minorHAnsi" w:hAnsiTheme="minorHAnsi" w:cstheme="minorHAnsi"/>
                      <w:sz w:val="14"/>
                      <w:szCs w:val="14"/>
                    </w:rPr>
                    <w:t>.</w:t>
                  </w:r>
                </w:p>
              </w:tc>
              <w:tc>
                <w:tcPr>
                  <w:tcW w:w="1275" w:type="dxa"/>
                  <w:tcBorders>
                    <w:top w:val="single" w:sz="2" w:space="0" w:color="auto"/>
                    <w:left w:val="nil"/>
                    <w:bottom w:val="nil"/>
                    <w:right w:val="nil"/>
                  </w:tcBorders>
                  <w:vAlign w:val="bottom"/>
                </w:tcPr>
                <w:p w14:paraId="0DB7BCB1"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p>
              </w:tc>
              <w:tc>
                <w:tcPr>
                  <w:tcW w:w="284" w:type="dxa"/>
                </w:tcPr>
                <w:p w14:paraId="5CCE962F"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p>
              </w:tc>
              <w:tc>
                <w:tcPr>
                  <w:tcW w:w="3118" w:type="dxa"/>
                  <w:tcBorders>
                    <w:top w:val="single" w:sz="2" w:space="0" w:color="auto"/>
                    <w:left w:val="nil"/>
                    <w:bottom w:val="nil"/>
                    <w:right w:val="nil"/>
                  </w:tcBorders>
                  <w:vAlign w:val="bottom"/>
                  <w:hideMark/>
                </w:tcPr>
                <w:p w14:paraId="7C6478A4" w14:textId="77777777" w:rsidR="00670806" w:rsidRPr="00670806" w:rsidRDefault="00670806" w:rsidP="00E2124A">
                  <w:pPr>
                    <w:autoSpaceDE w:val="0"/>
                    <w:autoSpaceDN w:val="0"/>
                    <w:rPr>
                      <w:rStyle w:val="SubtleEmphasis"/>
                      <w:rFonts w:asciiTheme="minorHAnsi" w:hAnsiTheme="minorHAnsi" w:cstheme="minorHAnsi"/>
                      <w:bCs/>
                      <w:sz w:val="14"/>
                      <w:szCs w:val="14"/>
                      <w:lang w:val="en-US"/>
                    </w:rPr>
                  </w:pPr>
                  <w:r w:rsidRPr="00670806">
                    <w:rPr>
                      <w:rStyle w:val="Strong"/>
                      <w:rFonts w:asciiTheme="minorHAnsi" w:hAnsiTheme="minorHAnsi" w:cstheme="minorHAnsi"/>
                      <w:bCs w:val="0"/>
                      <w:i/>
                      <w:sz w:val="14"/>
                      <w:szCs w:val="14"/>
                    </w:rPr>
                    <w:t>ID-</w:t>
                  </w:r>
                  <w:proofErr w:type="spellStart"/>
                  <w:r w:rsidRPr="00670806">
                    <w:rPr>
                      <w:rStyle w:val="Strong"/>
                      <w:rFonts w:asciiTheme="minorHAnsi" w:hAnsiTheme="minorHAnsi" w:cstheme="minorHAnsi"/>
                      <w:bCs w:val="0"/>
                      <w:i/>
                      <w:sz w:val="14"/>
                      <w:szCs w:val="14"/>
                    </w:rPr>
                    <w:t>No</w:t>
                  </w:r>
                  <w:proofErr w:type="spellEnd"/>
                  <w:r w:rsidRPr="00670806">
                    <w:rPr>
                      <w:rStyle w:val="Strong"/>
                      <w:rFonts w:asciiTheme="minorHAnsi" w:hAnsiTheme="minorHAnsi" w:cstheme="minorHAnsi"/>
                      <w:bCs w:val="0"/>
                      <w:i/>
                      <w:sz w:val="14"/>
                      <w:szCs w:val="14"/>
                    </w:rPr>
                    <w:t xml:space="preserve">. of </w:t>
                  </w:r>
                  <w:proofErr w:type="spellStart"/>
                  <w:r w:rsidRPr="00670806">
                    <w:rPr>
                      <w:rStyle w:val="Strong"/>
                      <w:rFonts w:asciiTheme="minorHAnsi" w:hAnsiTheme="minorHAnsi" w:cstheme="minorHAnsi"/>
                      <w:bCs w:val="0"/>
                      <w:i/>
                      <w:sz w:val="14"/>
                      <w:szCs w:val="14"/>
                    </w:rPr>
                    <w:t>spouse</w:t>
                  </w:r>
                  <w:proofErr w:type="spellEnd"/>
                  <w:r w:rsidRPr="00670806">
                    <w:rPr>
                      <w:rStyle w:val="Strong"/>
                      <w:rFonts w:asciiTheme="minorHAnsi" w:hAnsiTheme="minorHAnsi" w:cstheme="minorHAnsi"/>
                      <w:bCs w:val="0"/>
                      <w:i/>
                      <w:sz w:val="14"/>
                      <w:szCs w:val="14"/>
                    </w:rPr>
                    <w:t>:</w:t>
                  </w:r>
                </w:p>
              </w:tc>
            </w:tr>
            <w:tr w:rsidR="00670806" w:rsidRPr="00670806" w14:paraId="32850B2A" w14:textId="77777777" w:rsidTr="00E2124A">
              <w:trPr>
                <w:trHeight w:val="255"/>
              </w:trPr>
              <w:tc>
                <w:tcPr>
                  <w:tcW w:w="1413" w:type="dxa"/>
                  <w:vAlign w:val="bottom"/>
                  <w:hideMark/>
                </w:tcPr>
                <w:p w14:paraId="6806ECE4"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Fonts w:asciiTheme="minorHAnsi" w:hAnsiTheme="minorHAnsi" w:cstheme="minorHAnsi"/>
                      <w:sz w:val="14"/>
                      <w:szCs w:val="14"/>
                    </w:rPr>
                    <w:t xml:space="preserve">I </w:t>
                  </w:r>
                  <w:proofErr w:type="spellStart"/>
                  <w:r w:rsidRPr="00670806">
                    <w:rPr>
                      <w:rFonts w:asciiTheme="minorHAnsi" w:hAnsiTheme="minorHAnsi" w:cstheme="minorHAnsi"/>
                      <w:sz w:val="14"/>
                      <w:szCs w:val="14"/>
                    </w:rPr>
                    <w:t>would</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like</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to</w:t>
                  </w:r>
                  <w:proofErr w:type="spellEnd"/>
                  <w:r w:rsidRPr="00670806">
                    <w:rPr>
                      <w:rFonts w:asciiTheme="minorHAnsi" w:hAnsiTheme="minorHAnsi" w:cstheme="minorHAnsi"/>
                      <w:sz w:val="14"/>
                      <w:szCs w:val="14"/>
                    </w:rPr>
                    <w:t xml:space="preserve"> </w:t>
                  </w:r>
                  <w:proofErr w:type="spellStart"/>
                  <w:r w:rsidRPr="00670806">
                    <w:rPr>
                      <w:rFonts w:asciiTheme="minorHAnsi" w:hAnsiTheme="minorHAnsi" w:cstheme="minorHAnsi"/>
                      <w:sz w:val="14"/>
                      <w:szCs w:val="14"/>
                    </w:rPr>
                    <w:t>use</w:t>
                  </w:r>
                  <w:proofErr w:type="spellEnd"/>
                </w:p>
              </w:tc>
              <w:tc>
                <w:tcPr>
                  <w:tcW w:w="1281" w:type="dxa"/>
                  <w:tcBorders>
                    <w:top w:val="single" w:sz="2" w:space="0" w:color="auto"/>
                    <w:left w:val="nil"/>
                    <w:bottom w:val="single" w:sz="2" w:space="0" w:color="auto"/>
                    <w:right w:val="nil"/>
                  </w:tcBorders>
                  <w:vAlign w:val="bottom"/>
                  <w:hideMark/>
                </w:tcPr>
                <w:p w14:paraId="6CBAD4F8"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Style w:val="SubtleEmphasis"/>
                      <w:rFonts w:asciiTheme="minorHAnsi" w:hAnsiTheme="minorHAnsi" w:cstheme="minorHAnsi"/>
                      <w:sz w:val="16"/>
                      <w:szCs w:val="16"/>
                      <w:lang w:val="en-US"/>
                    </w:rPr>
                    <w:fldChar w:fldCharType="begin">
                      <w:ffData>
                        <w:name w:val="Text11"/>
                        <w:enabled/>
                        <w:calcOnExit w:val="0"/>
                        <w:textInput/>
                      </w:ffData>
                    </w:fldChar>
                  </w:r>
                  <w:r w:rsidRPr="00670806">
                    <w:rPr>
                      <w:rStyle w:val="SubtleEmphasis"/>
                      <w:rFonts w:asciiTheme="minorHAnsi" w:hAnsiTheme="minorHAnsi" w:cstheme="minorHAnsi"/>
                      <w:sz w:val="16"/>
                      <w:szCs w:val="16"/>
                      <w:lang w:val="en-US"/>
                    </w:rPr>
                    <w:instrText xml:space="preserve"> FORMTEXT </w:instrText>
                  </w:r>
                  <w:r w:rsidRPr="00670806">
                    <w:rPr>
                      <w:rStyle w:val="SubtleEmphasis"/>
                      <w:rFonts w:asciiTheme="minorHAnsi" w:hAnsiTheme="minorHAnsi" w:cstheme="minorHAnsi"/>
                      <w:sz w:val="16"/>
                      <w:szCs w:val="16"/>
                      <w:lang w:val="en-US"/>
                    </w:rPr>
                  </w:r>
                  <w:r w:rsidRPr="00670806">
                    <w:rPr>
                      <w:rStyle w:val="SubtleEmphasis"/>
                      <w:rFonts w:asciiTheme="minorHAnsi" w:hAnsiTheme="minorHAnsi" w:cstheme="minorHAnsi"/>
                      <w:sz w:val="16"/>
                      <w:szCs w:val="16"/>
                      <w:lang w:val="en-US"/>
                    </w:rPr>
                    <w:fldChar w:fldCharType="separate"/>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sz w:val="16"/>
                      <w:szCs w:val="16"/>
                      <w:lang w:val="en-US"/>
                    </w:rPr>
                    <w:fldChar w:fldCharType="end"/>
                  </w:r>
                </w:p>
              </w:tc>
              <w:tc>
                <w:tcPr>
                  <w:tcW w:w="3402" w:type="dxa"/>
                  <w:vAlign w:val="bottom"/>
                  <w:hideMark/>
                </w:tcPr>
                <w:p w14:paraId="56892EBF"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Fonts w:asciiTheme="minorHAnsi" w:hAnsiTheme="minorHAnsi" w:cstheme="minorHAnsi"/>
                      <w:sz w:val="14"/>
                      <w:lang w:val="en-US"/>
                    </w:rPr>
                    <w:t xml:space="preserve">(ISK) unused/accumulated </w:t>
                  </w:r>
                  <w:r w:rsidRPr="00670806">
                    <w:rPr>
                      <w:rFonts w:asciiTheme="minorHAnsi" w:hAnsiTheme="minorHAnsi" w:cstheme="minorHAnsi"/>
                      <w:b/>
                      <w:sz w:val="14"/>
                      <w:lang w:val="en-US"/>
                    </w:rPr>
                    <w:t>spouse’s</w:t>
                  </w:r>
                  <w:r w:rsidRPr="00670806">
                    <w:rPr>
                      <w:rFonts w:asciiTheme="minorHAnsi" w:hAnsiTheme="minorHAnsi" w:cstheme="minorHAnsi"/>
                      <w:sz w:val="14"/>
                      <w:lang w:val="en-US"/>
                    </w:rPr>
                    <w:t xml:space="preserve"> personal allowance</w:t>
                  </w:r>
                </w:p>
              </w:tc>
              <w:tc>
                <w:tcPr>
                  <w:tcW w:w="1275" w:type="dxa"/>
                  <w:vAlign w:val="bottom"/>
                </w:tcPr>
                <w:p w14:paraId="67D32A94"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p>
              </w:tc>
              <w:tc>
                <w:tcPr>
                  <w:tcW w:w="284" w:type="dxa"/>
                </w:tcPr>
                <w:p w14:paraId="2B155DC3"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p>
              </w:tc>
              <w:tc>
                <w:tcPr>
                  <w:tcW w:w="3118" w:type="dxa"/>
                  <w:tcBorders>
                    <w:top w:val="nil"/>
                    <w:left w:val="nil"/>
                    <w:bottom w:val="single" w:sz="2" w:space="0" w:color="auto"/>
                    <w:right w:val="nil"/>
                  </w:tcBorders>
                  <w:vAlign w:val="bottom"/>
                  <w:hideMark/>
                </w:tcPr>
                <w:p w14:paraId="6DBACE30" w14:textId="77777777" w:rsidR="00670806" w:rsidRPr="00670806" w:rsidRDefault="00670806" w:rsidP="00E2124A">
                  <w:pPr>
                    <w:autoSpaceDE w:val="0"/>
                    <w:autoSpaceDN w:val="0"/>
                    <w:rPr>
                      <w:rStyle w:val="SubtleEmphasis"/>
                      <w:rFonts w:asciiTheme="minorHAnsi" w:hAnsiTheme="minorHAnsi" w:cstheme="minorHAnsi"/>
                      <w:sz w:val="16"/>
                      <w:szCs w:val="16"/>
                      <w:lang w:val="en-US"/>
                    </w:rPr>
                  </w:pPr>
                  <w:r w:rsidRPr="00670806">
                    <w:rPr>
                      <w:rStyle w:val="SubtleEmphasis"/>
                      <w:rFonts w:asciiTheme="minorHAnsi" w:hAnsiTheme="minorHAnsi" w:cstheme="minorHAnsi"/>
                      <w:sz w:val="16"/>
                      <w:szCs w:val="16"/>
                      <w:lang w:val="en-US"/>
                    </w:rPr>
                    <w:fldChar w:fldCharType="begin">
                      <w:ffData>
                        <w:name w:val="Text16"/>
                        <w:enabled/>
                        <w:calcOnExit w:val="0"/>
                        <w:textInput/>
                      </w:ffData>
                    </w:fldChar>
                  </w:r>
                  <w:bookmarkStart w:id="16" w:name="Text16"/>
                  <w:r w:rsidRPr="00670806">
                    <w:rPr>
                      <w:rStyle w:val="SubtleEmphasis"/>
                      <w:rFonts w:asciiTheme="minorHAnsi" w:hAnsiTheme="minorHAnsi" w:cstheme="minorHAnsi"/>
                      <w:sz w:val="16"/>
                      <w:szCs w:val="16"/>
                      <w:lang w:val="en-US"/>
                    </w:rPr>
                    <w:instrText xml:space="preserve"> FORMTEXT </w:instrText>
                  </w:r>
                  <w:r w:rsidRPr="00670806">
                    <w:rPr>
                      <w:rStyle w:val="SubtleEmphasis"/>
                      <w:rFonts w:asciiTheme="minorHAnsi" w:hAnsiTheme="minorHAnsi" w:cstheme="minorHAnsi"/>
                      <w:sz w:val="16"/>
                      <w:szCs w:val="16"/>
                      <w:lang w:val="en-US"/>
                    </w:rPr>
                  </w:r>
                  <w:r w:rsidRPr="00670806">
                    <w:rPr>
                      <w:rStyle w:val="SubtleEmphasis"/>
                      <w:rFonts w:asciiTheme="minorHAnsi" w:hAnsiTheme="minorHAnsi" w:cstheme="minorHAnsi"/>
                      <w:sz w:val="16"/>
                      <w:szCs w:val="16"/>
                      <w:lang w:val="en-US"/>
                    </w:rPr>
                    <w:fldChar w:fldCharType="separate"/>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Style w:val="SubtleEmphasis"/>
                      <w:rFonts w:asciiTheme="minorHAnsi" w:hAnsiTheme="minorHAnsi" w:cstheme="minorHAnsi"/>
                      <w:noProof/>
                      <w:sz w:val="16"/>
                      <w:szCs w:val="16"/>
                      <w:lang w:val="en-US"/>
                    </w:rPr>
                    <w:t> </w:t>
                  </w:r>
                  <w:r w:rsidRPr="00670806">
                    <w:rPr>
                      <w:rFonts w:asciiTheme="minorHAnsi" w:hAnsiTheme="minorHAnsi" w:cstheme="minorHAnsi"/>
                    </w:rPr>
                    <w:fldChar w:fldCharType="end"/>
                  </w:r>
                  <w:bookmarkEnd w:id="16"/>
                </w:p>
              </w:tc>
            </w:tr>
            <w:tr w:rsidR="00670806" w:rsidRPr="00670806" w14:paraId="02D5D456" w14:textId="77777777" w:rsidTr="00E2124A">
              <w:trPr>
                <w:trHeight w:val="113"/>
              </w:trPr>
              <w:tc>
                <w:tcPr>
                  <w:tcW w:w="1413" w:type="dxa"/>
                  <w:vAlign w:val="bottom"/>
                </w:tcPr>
                <w:p w14:paraId="350A0A53" w14:textId="77777777" w:rsidR="00670806" w:rsidRPr="00670806" w:rsidRDefault="00670806" w:rsidP="00E2124A">
                  <w:pPr>
                    <w:autoSpaceDE w:val="0"/>
                    <w:autoSpaceDN w:val="0"/>
                    <w:rPr>
                      <w:rFonts w:asciiTheme="minorHAnsi" w:hAnsiTheme="minorHAnsi" w:cstheme="minorHAnsi"/>
                      <w:sz w:val="6"/>
                      <w:szCs w:val="14"/>
                    </w:rPr>
                  </w:pPr>
                </w:p>
              </w:tc>
              <w:tc>
                <w:tcPr>
                  <w:tcW w:w="1281" w:type="dxa"/>
                  <w:tcBorders>
                    <w:top w:val="single" w:sz="2" w:space="0" w:color="auto"/>
                    <w:left w:val="nil"/>
                    <w:bottom w:val="nil"/>
                    <w:right w:val="nil"/>
                  </w:tcBorders>
                  <w:vAlign w:val="bottom"/>
                </w:tcPr>
                <w:p w14:paraId="5D3AD13E" w14:textId="77777777" w:rsidR="00670806" w:rsidRPr="00670806" w:rsidRDefault="00670806" w:rsidP="00E2124A">
                  <w:pPr>
                    <w:autoSpaceDE w:val="0"/>
                    <w:autoSpaceDN w:val="0"/>
                    <w:rPr>
                      <w:rStyle w:val="SubtleEmphasis"/>
                      <w:rFonts w:asciiTheme="minorHAnsi" w:hAnsiTheme="minorHAnsi" w:cstheme="minorHAnsi"/>
                      <w:sz w:val="6"/>
                      <w:szCs w:val="16"/>
                      <w:lang w:val="en-US"/>
                    </w:rPr>
                  </w:pPr>
                </w:p>
              </w:tc>
              <w:tc>
                <w:tcPr>
                  <w:tcW w:w="3402" w:type="dxa"/>
                  <w:vAlign w:val="bottom"/>
                </w:tcPr>
                <w:p w14:paraId="347A0F1E" w14:textId="77777777" w:rsidR="00670806" w:rsidRPr="00670806" w:rsidRDefault="00670806" w:rsidP="00E2124A">
                  <w:pPr>
                    <w:autoSpaceDE w:val="0"/>
                    <w:autoSpaceDN w:val="0"/>
                    <w:rPr>
                      <w:rFonts w:asciiTheme="minorHAnsi" w:hAnsiTheme="minorHAnsi" w:cstheme="minorHAnsi"/>
                      <w:sz w:val="10"/>
                      <w:szCs w:val="14"/>
                    </w:rPr>
                  </w:pPr>
                </w:p>
              </w:tc>
              <w:tc>
                <w:tcPr>
                  <w:tcW w:w="1275" w:type="dxa"/>
                  <w:vAlign w:val="bottom"/>
                </w:tcPr>
                <w:p w14:paraId="49A2B256" w14:textId="77777777" w:rsidR="00670806" w:rsidRPr="00670806" w:rsidRDefault="00670806" w:rsidP="00E2124A">
                  <w:pPr>
                    <w:autoSpaceDE w:val="0"/>
                    <w:autoSpaceDN w:val="0"/>
                    <w:rPr>
                      <w:rStyle w:val="SubtleEmphasis"/>
                      <w:rFonts w:asciiTheme="minorHAnsi" w:hAnsiTheme="minorHAnsi" w:cstheme="minorHAnsi"/>
                      <w:sz w:val="6"/>
                      <w:szCs w:val="16"/>
                      <w:lang w:val="en-US"/>
                    </w:rPr>
                  </w:pPr>
                </w:p>
              </w:tc>
              <w:tc>
                <w:tcPr>
                  <w:tcW w:w="3402" w:type="dxa"/>
                  <w:gridSpan w:val="2"/>
                </w:tcPr>
                <w:p w14:paraId="01A06F2D" w14:textId="77777777" w:rsidR="00670806" w:rsidRPr="00670806" w:rsidRDefault="00670806" w:rsidP="00E2124A">
                  <w:pPr>
                    <w:autoSpaceDE w:val="0"/>
                    <w:autoSpaceDN w:val="0"/>
                    <w:rPr>
                      <w:rStyle w:val="SubtleEmphasis"/>
                      <w:rFonts w:asciiTheme="minorHAnsi" w:hAnsiTheme="minorHAnsi" w:cstheme="minorHAnsi"/>
                      <w:sz w:val="6"/>
                      <w:szCs w:val="16"/>
                      <w:lang w:val="en-US"/>
                    </w:rPr>
                  </w:pPr>
                </w:p>
              </w:tc>
            </w:tr>
          </w:tbl>
          <w:p w14:paraId="603FA98E" w14:textId="77777777" w:rsidR="00670806" w:rsidRDefault="00670806" w:rsidP="00E2124A">
            <w:pPr>
              <w:autoSpaceDE w:val="0"/>
              <w:autoSpaceDN w:val="0"/>
              <w:rPr>
                <w:rStyle w:val="SubtleEmphasis"/>
                <w:sz w:val="6"/>
                <w:szCs w:val="6"/>
                <w:lang w:val="en-US"/>
              </w:rPr>
            </w:pPr>
          </w:p>
          <w:p w14:paraId="0558886A" w14:textId="77777777" w:rsidR="00670806" w:rsidRDefault="00670806" w:rsidP="00E2124A">
            <w:pPr>
              <w:autoSpaceDE w:val="0"/>
              <w:autoSpaceDN w:val="0"/>
              <w:rPr>
                <w:rStyle w:val="SubtleEmphasis"/>
                <w:sz w:val="16"/>
                <w:szCs w:val="16"/>
                <w:lang w:val="en-US"/>
              </w:rPr>
            </w:pPr>
            <w:proofErr w:type="spellStart"/>
            <w:r w:rsidRPr="0099054B">
              <w:rPr>
                <w:rStyle w:val="SubtleEmphasis"/>
                <w:sz w:val="14"/>
                <w:szCs w:val="16"/>
              </w:rPr>
              <w:t>You</w:t>
            </w:r>
            <w:proofErr w:type="spellEnd"/>
            <w:r w:rsidRPr="0099054B">
              <w:rPr>
                <w:rStyle w:val="SubtleEmphasis"/>
                <w:sz w:val="14"/>
                <w:szCs w:val="16"/>
              </w:rPr>
              <w:t xml:space="preserve"> </w:t>
            </w:r>
            <w:proofErr w:type="spellStart"/>
            <w:r w:rsidRPr="0099054B">
              <w:rPr>
                <w:rStyle w:val="SubtleEmphasis"/>
                <w:sz w:val="14"/>
                <w:szCs w:val="16"/>
              </w:rPr>
              <w:t>can</w:t>
            </w:r>
            <w:proofErr w:type="spellEnd"/>
            <w:r w:rsidRPr="0099054B">
              <w:rPr>
                <w:rStyle w:val="SubtleEmphasis"/>
                <w:sz w:val="14"/>
                <w:szCs w:val="16"/>
              </w:rPr>
              <w:t xml:space="preserve"> </w:t>
            </w:r>
            <w:proofErr w:type="spellStart"/>
            <w:r w:rsidRPr="0099054B">
              <w:rPr>
                <w:rStyle w:val="SubtleEmphasis"/>
                <w:sz w:val="14"/>
                <w:szCs w:val="16"/>
              </w:rPr>
              <w:t>use</w:t>
            </w:r>
            <w:proofErr w:type="spellEnd"/>
            <w:r w:rsidRPr="0099054B">
              <w:rPr>
                <w:rStyle w:val="SubtleEmphasis"/>
                <w:sz w:val="14"/>
                <w:szCs w:val="16"/>
              </w:rPr>
              <w:t xml:space="preserve"> 100% of </w:t>
            </w:r>
            <w:proofErr w:type="spellStart"/>
            <w:r w:rsidRPr="0099054B">
              <w:rPr>
                <w:rStyle w:val="SubtleEmphasis"/>
                <w:sz w:val="14"/>
                <w:szCs w:val="16"/>
              </w:rPr>
              <w:t>your</w:t>
            </w:r>
            <w:proofErr w:type="spellEnd"/>
            <w:r w:rsidRPr="0099054B">
              <w:rPr>
                <w:rStyle w:val="SubtleEmphasis"/>
                <w:sz w:val="14"/>
                <w:szCs w:val="16"/>
              </w:rPr>
              <w:t xml:space="preserve"> </w:t>
            </w:r>
            <w:proofErr w:type="spellStart"/>
            <w:r w:rsidRPr="0099054B">
              <w:rPr>
                <w:rStyle w:val="SubtleEmphasis"/>
                <w:sz w:val="14"/>
                <w:szCs w:val="16"/>
              </w:rPr>
              <w:t>spouse</w:t>
            </w:r>
            <w:proofErr w:type="spellEnd"/>
            <w:r w:rsidRPr="0099054B">
              <w:rPr>
                <w:rStyle w:val="SubtleEmphasis"/>
                <w:sz w:val="14"/>
                <w:szCs w:val="16"/>
              </w:rPr>
              <w:t xml:space="preserve">'s </w:t>
            </w:r>
            <w:proofErr w:type="spellStart"/>
            <w:r w:rsidRPr="0099054B">
              <w:rPr>
                <w:rStyle w:val="SubtleEmphasis"/>
                <w:sz w:val="14"/>
                <w:szCs w:val="16"/>
              </w:rPr>
              <w:t>tax</w:t>
            </w:r>
            <w:proofErr w:type="spellEnd"/>
            <w:r w:rsidRPr="0099054B">
              <w:rPr>
                <w:rStyle w:val="SubtleEmphasis"/>
                <w:sz w:val="14"/>
                <w:szCs w:val="16"/>
              </w:rPr>
              <w:t xml:space="preserve"> </w:t>
            </w:r>
            <w:proofErr w:type="spellStart"/>
            <w:r w:rsidRPr="0099054B">
              <w:rPr>
                <w:rStyle w:val="SubtleEmphasis"/>
                <w:sz w:val="14"/>
                <w:szCs w:val="16"/>
              </w:rPr>
              <w:t>allowance</w:t>
            </w:r>
            <w:proofErr w:type="spellEnd"/>
            <w:r w:rsidRPr="0099054B">
              <w:rPr>
                <w:rStyle w:val="SubtleEmphasis"/>
                <w:sz w:val="14"/>
                <w:szCs w:val="16"/>
              </w:rPr>
              <w:t xml:space="preserve"> </w:t>
            </w:r>
            <w:proofErr w:type="spellStart"/>
            <w:r w:rsidRPr="0099054B">
              <w:rPr>
                <w:rStyle w:val="SubtleEmphasis"/>
                <w:sz w:val="14"/>
                <w:szCs w:val="16"/>
              </w:rPr>
              <w:t>in</w:t>
            </w:r>
            <w:proofErr w:type="spellEnd"/>
            <w:r w:rsidRPr="0099054B">
              <w:rPr>
                <w:rStyle w:val="SubtleEmphasis"/>
                <w:sz w:val="14"/>
                <w:szCs w:val="16"/>
              </w:rPr>
              <w:t xml:space="preserve"> </w:t>
            </w:r>
            <w:proofErr w:type="spellStart"/>
            <w:r w:rsidRPr="0099054B">
              <w:rPr>
                <w:rStyle w:val="SubtleEmphasis"/>
                <w:sz w:val="14"/>
                <w:szCs w:val="16"/>
              </w:rPr>
              <w:t>the</w:t>
            </w:r>
            <w:proofErr w:type="spellEnd"/>
            <w:r w:rsidRPr="0099054B">
              <w:rPr>
                <w:rStyle w:val="SubtleEmphasis"/>
                <w:sz w:val="14"/>
                <w:szCs w:val="16"/>
              </w:rPr>
              <w:t xml:space="preserve"> </w:t>
            </w:r>
            <w:proofErr w:type="spellStart"/>
            <w:r w:rsidRPr="0099054B">
              <w:rPr>
                <w:rStyle w:val="SubtleEmphasis"/>
                <w:sz w:val="14"/>
                <w:szCs w:val="16"/>
              </w:rPr>
              <w:t>case</w:t>
            </w:r>
            <w:proofErr w:type="spellEnd"/>
            <w:r w:rsidRPr="0099054B">
              <w:rPr>
                <w:rStyle w:val="SubtleEmphasis"/>
                <w:sz w:val="14"/>
                <w:szCs w:val="16"/>
              </w:rPr>
              <w:t xml:space="preserve"> of </w:t>
            </w:r>
            <w:proofErr w:type="spellStart"/>
            <w:r w:rsidRPr="0099054B">
              <w:rPr>
                <w:rStyle w:val="SubtleEmphasis"/>
                <w:sz w:val="14"/>
                <w:szCs w:val="16"/>
              </w:rPr>
              <w:t>joint</w:t>
            </w:r>
            <w:proofErr w:type="spellEnd"/>
            <w:r w:rsidRPr="0099054B">
              <w:rPr>
                <w:rStyle w:val="SubtleEmphasis"/>
                <w:sz w:val="14"/>
                <w:szCs w:val="16"/>
              </w:rPr>
              <w:t xml:space="preserve"> </w:t>
            </w:r>
            <w:proofErr w:type="spellStart"/>
            <w:r w:rsidRPr="0099054B">
              <w:rPr>
                <w:rStyle w:val="SubtleEmphasis"/>
                <w:sz w:val="14"/>
                <w:szCs w:val="16"/>
              </w:rPr>
              <w:t>taxation</w:t>
            </w:r>
            <w:proofErr w:type="spellEnd"/>
            <w:r w:rsidRPr="0099054B">
              <w:rPr>
                <w:rStyle w:val="SubtleEmphasis"/>
                <w:sz w:val="14"/>
                <w:szCs w:val="16"/>
              </w:rPr>
              <w:t xml:space="preserve">. </w:t>
            </w:r>
            <w:proofErr w:type="spellStart"/>
            <w:r w:rsidRPr="0099054B">
              <w:rPr>
                <w:rStyle w:val="SubtleEmphasis"/>
                <w:sz w:val="14"/>
                <w:szCs w:val="16"/>
              </w:rPr>
              <w:t>You</w:t>
            </w:r>
            <w:proofErr w:type="spellEnd"/>
            <w:r w:rsidRPr="0099054B">
              <w:rPr>
                <w:rStyle w:val="SubtleEmphasis"/>
                <w:sz w:val="14"/>
                <w:szCs w:val="16"/>
              </w:rPr>
              <w:t xml:space="preserve"> </w:t>
            </w:r>
            <w:proofErr w:type="spellStart"/>
            <w:r w:rsidRPr="0099054B">
              <w:rPr>
                <w:rStyle w:val="SubtleEmphasis"/>
                <w:sz w:val="14"/>
                <w:szCs w:val="16"/>
              </w:rPr>
              <w:t>can</w:t>
            </w:r>
            <w:proofErr w:type="spellEnd"/>
            <w:r w:rsidRPr="0099054B">
              <w:rPr>
                <w:rStyle w:val="SubtleEmphasis"/>
                <w:sz w:val="14"/>
                <w:szCs w:val="16"/>
              </w:rPr>
              <w:t xml:space="preserve"> </w:t>
            </w:r>
            <w:proofErr w:type="spellStart"/>
            <w:r w:rsidRPr="0099054B">
              <w:rPr>
                <w:rStyle w:val="SubtleEmphasis"/>
                <w:sz w:val="14"/>
                <w:szCs w:val="16"/>
              </w:rPr>
              <w:t>use</w:t>
            </w:r>
            <w:proofErr w:type="spellEnd"/>
            <w:r w:rsidRPr="0099054B">
              <w:rPr>
                <w:rStyle w:val="SubtleEmphasis"/>
                <w:sz w:val="14"/>
                <w:szCs w:val="16"/>
              </w:rPr>
              <w:t xml:space="preserve"> </w:t>
            </w:r>
            <w:proofErr w:type="spellStart"/>
            <w:r w:rsidRPr="0099054B">
              <w:rPr>
                <w:rStyle w:val="SubtleEmphasis"/>
                <w:sz w:val="14"/>
                <w:szCs w:val="16"/>
              </w:rPr>
              <w:t>the</w:t>
            </w:r>
            <w:proofErr w:type="spellEnd"/>
            <w:r w:rsidRPr="0099054B">
              <w:rPr>
                <w:rStyle w:val="SubtleEmphasis"/>
                <w:sz w:val="14"/>
                <w:szCs w:val="16"/>
              </w:rPr>
              <w:t xml:space="preserve"> </w:t>
            </w:r>
            <w:proofErr w:type="spellStart"/>
            <w:r w:rsidRPr="0099054B">
              <w:rPr>
                <w:rStyle w:val="SubtleEmphasis"/>
                <w:sz w:val="14"/>
                <w:szCs w:val="16"/>
              </w:rPr>
              <w:t>tax</w:t>
            </w:r>
            <w:proofErr w:type="spellEnd"/>
            <w:r w:rsidRPr="0099054B">
              <w:rPr>
                <w:rStyle w:val="SubtleEmphasis"/>
                <w:sz w:val="14"/>
                <w:szCs w:val="16"/>
              </w:rPr>
              <w:t xml:space="preserve"> </w:t>
            </w:r>
            <w:proofErr w:type="spellStart"/>
            <w:r w:rsidRPr="0099054B">
              <w:rPr>
                <w:rStyle w:val="SubtleEmphasis"/>
                <w:sz w:val="14"/>
                <w:szCs w:val="16"/>
              </w:rPr>
              <w:t>allowance</w:t>
            </w:r>
            <w:proofErr w:type="spellEnd"/>
            <w:r w:rsidRPr="0099054B">
              <w:rPr>
                <w:rStyle w:val="SubtleEmphasis"/>
                <w:sz w:val="14"/>
                <w:szCs w:val="16"/>
              </w:rPr>
              <w:t xml:space="preserve"> of a </w:t>
            </w:r>
            <w:proofErr w:type="spellStart"/>
            <w:r w:rsidRPr="0099054B">
              <w:rPr>
                <w:rStyle w:val="SubtleEmphasis"/>
                <w:sz w:val="14"/>
                <w:szCs w:val="16"/>
              </w:rPr>
              <w:t>deceased</w:t>
            </w:r>
            <w:proofErr w:type="spellEnd"/>
            <w:r w:rsidRPr="0099054B">
              <w:rPr>
                <w:rStyle w:val="SubtleEmphasis"/>
                <w:sz w:val="14"/>
                <w:szCs w:val="16"/>
              </w:rPr>
              <w:t xml:space="preserve"> </w:t>
            </w:r>
            <w:proofErr w:type="spellStart"/>
            <w:r w:rsidRPr="0099054B">
              <w:rPr>
                <w:rStyle w:val="SubtleEmphasis"/>
                <w:sz w:val="14"/>
                <w:szCs w:val="16"/>
              </w:rPr>
              <w:t>spouse</w:t>
            </w:r>
            <w:proofErr w:type="spellEnd"/>
            <w:r w:rsidRPr="0099054B">
              <w:rPr>
                <w:rStyle w:val="SubtleEmphasis"/>
                <w:sz w:val="14"/>
                <w:szCs w:val="16"/>
              </w:rPr>
              <w:t xml:space="preserve"> for </w:t>
            </w:r>
            <w:proofErr w:type="spellStart"/>
            <w:r w:rsidRPr="0099054B">
              <w:rPr>
                <w:rStyle w:val="SubtleEmphasis"/>
                <w:sz w:val="14"/>
                <w:szCs w:val="16"/>
              </w:rPr>
              <w:t>up</w:t>
            </w:r>
            <w:proofErr w:type="spellEnd"/>
            <w:r w:rsidRPr="0099054B">
              <w:rPr>
                <w:rStyle w:val="SubtleEmphasis"/>
                <w:sz w:val="14"/>
                <w:szCs w:val="16"/>
              </w:rPr>
              <w:t xml:space="preserve"> </w:t>
            </w:r>
            <w:proofErr w:type="spellStart"/>
            <w:r w:rsidRPr="0099054B">
              <w:rPr>
                <w:rStyle w:val="SubtleEmphasis"/>
                <w:sz w:val="14"/>
                <w:szCs w:val="16"/>
              </w:rPr>
              <w:t>to</w:t>
            </w:r>
            <w:proofErr w:type="spellEnd"/>
            <w:r w:rsidRPr="0099054B">
              <w:rPr>
                <w:rStyle w:val="SubtleEmphasis"/>
                <w:sz w:val="14"/>
                <w:szCs w:val="16"/>
              </w:rPr>
              <w:t xml:space="preserve"> </w:t>
            </w:r>
            <w:proofErr w:type="spellStart"/>
            <w:r w:rsidRPr="0099054B">
              <w:rPr>
                <w:rStyle w:val="SubtleEmphasis"/>
                <w:sz w:val="14"/>
                <w:szCs w:val="16"/>
              </w:rPr>
              <w:t>nine</w:t>
            </w:r>
            <w:proofErr w:type="spellEnd"/>
            <w:r w:rsidRPr="0099054B">
              <w:rPr>
                <w:rStyle w:val="SubtleEmphasis"/>
                <w:sz w:val="14"/>
                <w:szCs w:val="16"/>
              </w:rPr>
              <w:t xml:space="preserve"> </w:t>
            </w:r>
            <w:proofErr w:type="spellStart"/>
            <w:r w:rsidRPr="0099054B">
              <w:rPr>
                <w:rStyle w:val="SubtleEmphasis"/>
                <w:sz w:val="14"/>
                <w:szCs w:val="16"/>
              </w:rPr>
              <w:t>months</w:t>
            </w:r>
            <w:proofErr w:type="spellEnd"/>
            <w:r w:rsidRPr="0099054B">
              <w:rPr>
                <w:rStyle w:val="SubtleEmphasis"/>
                <w:sz w:val="14"/>
                <w:szCs w:val="16"/>
              </w:rPr>
              <w:t xml:space="preserve"> </w:t>
            </w:r>
            <w:proofErr w:type="spellStart"/>
            <w:r w:rsidRPr="0099054B">
              <w:rPr>
                <w:rStyle w:val="SubtleEmphasis"/>
                <w:sz w:val="14"/>
                <w:szCs w:val="16"/>
              </w:rPr>
              <w:t>from</w:t>
            </w:r>
            <w:proofErr w:type="spellEnd"/>
            <w:r w:rsidRPr="0099054B">
              <w:rPr>
                <w:rStyle w:val="SubtleEmphasis"/>
                <w:sz w:val="14"/>
                <w:szCs w:val="16"/>
              </w:rPr>
              <w:t xml:space="preserve"> </w:t>
            </w:r>
            <w:proofErr w:type="spellStart"/>
            <w:r w:rsidRPr="0099054B">
              <w:rPr>
                <w:rStyle w:val="SubtleEmphasis"/>
                <w:sz w:val="14"/>
                <w:szCs w:val="16"/>
              </w:rPr>
              <w:t>the</w:t>
            </w:r>
            <w:proofErr w:type="spellEnd"/>
            <w:r w:rsidRPr="0099054B">
              <w:rPr>
                <w:rStyle w:val="SubtleEmphasis"/>
                <w:sz w:val="14"/>
                <w:szCs w:val="16"/>
              </w:rPr>
              <w:t xml:space="preserve"> </w:t>
            </w:r>
            <w:proofErr w:type="spellStart"/>
            <w:r w:rsidRPr="0099054B">
              <w:rPr>
                <w:rStyle w:val="SubtleEmphasis"/>
                <w:sz w:val="14"/>
                <w:szCs w:val="16"/>
              </w:rPr>
              <w:t>date</w:t>
            </w:r>
            <w:proofErr w:type="spellEnd"/>
            <w:r w:rsidRPr="0099054B">
              <w:rPr>
                <w:rStyle w:val="SubtleEmphasis"/>
                <w:sz w:val="14"/>
                <w:szCs w:val="16"/>
              </w:rPr>
              <w:t xml:space="preserve"> of </w:t>
            </w:r>
            <w:proofErr w:type="spellStart"/>
            <w:r w:rsidRPr="0099054B">
              <w:rPr>
                <w:rStyle w:val="SubtleEmphasis"/>
                <w:sz w:val="14"/>
                <w:szCs w:val="16"/>
              </w:rPr>
              <w:t>death</w:t>
            </w:r>
            <w:proofErr w:type="spellEnd"/>
            <w:r w:rsidRPr="0099054B">
              <w:rPr>
                <w:rStyle w:val="SubtleEmphasis"/>
                <w:sz w:val="14"/>
                <w:szCs w:val="16"/>
              </w:rPr>
              <w:t xml:space="preserve">.  For </w:t>
            </w:r>
            <w:proofErr w:type="spellStart"/>
            <w:r w:rsidRPr="0099054B">
              <w:rPr>
                <w:rStyle w:val="SubtleEmphasis"/>
                <w:sz w:val="14"/>
                <w:szCs w:val="16"/>
              </w:rPr>
              <w:t>further</w:t>
            </w:r>
            <w:proofErr w:type="spellEnd"/>
            <w:r w:rsidRPr="0099054B">
              <w:rPr>
                <w:rStyle w:val="SubtleEmphasis"/>
                <w:sz w:val="14"/>
                <w:szCs w:val="16"/>
              </w:rPr>
              <w:t xml:space="preserve"> </w:t>
            </w:r>
            <w:proofErr w:type="spellStart"/>
            <w:r w:rsidRPr="0099054B">
              <w:rPr>
                <w:rStyle w:val="SubtleEmphasis"/>
                <w:sz w:val="14"/>
                <w:szCs w:val="16"/>
              </w:rPr>
              <w:t>information</w:t>
            </w:r>
            <w:proofErr w:type="spellEnd"/>
            <w:r w:rsidRPr="0099054B">
              <w:rPr>
                <w:rStyle w:val="SubtleEmphasis"/>
                <w:sz w:val="14"/>
                <w:szCs w:val="16"/>
              </w:rPr>
              <w:t xml:space="preserve"> </w:t>
            </w:r>
            <w:proofErr w:type="spellStart"/>
            <w:r w:rsidRPr="0099054B">
              <w:rPr>
                <w:rStyle w:val="SubtleEmphasis"/>
                <w:sz w:val="14"/>
                <w:szCs w:val="16"/>
              </w:rPr>
              <w:t>please</w:t>
            </w:r>
            <w:proofErr w:type="spellEnd"/>
            <w:r w:rsidRPr="0099054B">
              <w:rPr>
                <w:rStyle w:val="SubtleEmphasis"/>
                <w:sz w:val="14"/>
                <w:szCs w:val="16"/>
              </w:rPr>
              <w:t xml:space="preserve"> </w:t>
            </w:r>
            <w:proofErr w:type="spellStart"/>
            <w:r w:rsidRPr="0099054B">
              <w:rPr>
                <w:rStyle w:val="SubtleEmphasis"/>
                <w:sz w:val="14"/>
                <w:szCs w:val="16"/>
              </w:rPr>
              <w:t>visit</w:t>
            </w:r>
            <w:proofErr w:type="spellEnd"/>
            <w:r w:rsidRPr="0099054B">
              <w:rPr>
                <w:rStyle w:val="SubtleEmphasis"/>
                <w:sz w:val="14"/>
                <w:szCs w:val="16"/>
              </w:rPr>
              <w:t xml:space="preserve"> www.</w:t>
            </w:r>
            <w:proofErr w:type="spellStart"/>
            <w:r w:rsidRPr="0099054B">
              <w:rPr>
                <w:rStyle w:val="SubtleEmphasis"/>
                <w:sz w:val="14"/>
                <w:szCs w:val="16"/>
              </w:rPr>
              <w:t>rsk</w:t>
            </w:r>
            <w:proofErr w:type="spellEnd"/>
            <w:r w:rsidRPr="0099054B">
              <w:rPr>
                <w:rStyle w:val="SubtleEmphasis"/>
                <w:sz w:val="14"/>
                <w:szCs w:val="16"/>
              </w:rPr>
              <w:t>.is.</w:t>
            </w:r>
          </w:p>
        </w:tc>
      </w:tr>
    </w:tbl>
    <w:p w14:paraId="7ACEBB83" w14:textId="77777777" w:rsidR="00671D38" w:rsidRPr="007700BE" w:rsidRDefault="00671D38" w:rsidP="008C2D23">
      <w:pPr>
        <w:rPr>
          <w:rFonts w:asciiTheme="minorHAnsi" w:hAnsiTheme="minorHAnsi" w:cs="Arial"/>
          <w:b/>
          <w:sz w:val="12"/>
          <w:szCs w:val="16"/>
          <w:lang w:val="en-US"/>
        </w:rPr>
      </w:pPr>
    </w:p>
    <w:p w14:paraId="7ACEBB84" w14:textId="77777777" w:rsidR="008C2D23" w:rsidRPr="00490519" w:rsidRDefault="00A75E3E" w:rsidP="008C2D23">
      <w:pPr>
        <w:rPr>
          <w:rFonts w:asciiTheme="minorHAnsi" w:hAnsiTheme="minorHAnsi" w:cs="Arial"/>
          <w:b/>
          <w:sz w:val="18"/>
          <w:szCs w:val="18"/>
          <w:lang w:val="en-US"/>
        </w:rPr>
      </w:pPr>
      <w:r w:rsidRPr="00490519">
        <w:rPr>
          <w:rFonts w:asciiTheme="minorHAnsi" w:hAnsiTheme="minorHAnsi" w:cs="Arial"/>
          <w:b/>
          <w:sz w:val="18"/>
          <w:szCs w:val="18"/>
          <w:lang w:val="en-US"/>
        </w:rPr>
        <w:t>Comments</w:t>
      </w:r>
      <w:r w:rsidR="008C2D23" w:rsidRPr="00490519">
        <w:rPr>
          <w:rFonts w:asciiTheme="minorHAnsi" w:hAnsiTheme="minorHAnsi" w:cs="Arial"/>
          <w:b/>
          <w:sz w:val="18"/>
          <w:szCs w:val="18"/>
          <w:lang w:val="en-US"/>
        </w:rPr>
        <w:t xml:space="preserve">: </w:t>
      </w:r>
    </w:p>
    <w:p w14:paraId="7ACEBB85" w14:textId="77777777" w:rsidR="008C2D23" w:rsidRPr="00490519" w:rsidRDefault="008C2D23" w:rsidP="008C2D23">
      <w:pPr>
        <w:rPr>
          <w:rFonts w:asciiTheme="minorHAnsi" w:hAnsiTheme="minorHAnsi" w:cs="Arial"/>
          <w:b/>
          <w:sz w:val="4"/>
          <w:szCs w:val="4"/>
          <w:lang w:val="en-US"/>
        </w:rPr>
      </w:pPr>
    </w:p>
    <w:tbl>
      <w:tblPr>
        <w:tblW w:w="5001"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0200"/>
      </w:tblGrid>
      <w:tr w:rsidR="001B7A96" w:rsidRPr="00490519" w14:paraId="7ACEBB8F" w14:textId="77777777" w:rsidTr="008C2D23">
        <w:tc>
          <w:tcPr>
            <w:tcW w:w="5000" w:type="pct"/>
          </w:tcPr>
          <w:tbl>
            <w:tblPr>
              <w:tblpPr w:leftFromText="180" w:rightFromText="180" w:vertAnchor="text" w:horzAnchor="margin" w:tblpY="100"/>
              <w:tblW w:w="5000" w:type="pct"/>
              <w:tblLayout w:type="fixed"/>
              <w:tblLook w:val="01E0" w:firstRow="1" w:lastRow="1" w:firstColumn="1" w:lastColumn="1" w:noHBand="0" w:noVBand="0"/>
            </w:tblPr>
            <w:tblGrid>
              <w:gridCol w:w="9984"/>
            </w:tblGrid>
            <w:tr w:rsidR="001B7A96" w:rsidRPr="00490519" w14:paraId="7ACEBB88" w14:textId="77777777" w:rsidTr="008C2D23">
              <w:tc>
                <w:tcPr>
                  <w:tcW w:w="5000" w:type="pct"/>
                  <w:tcBorders>
                    <w:bottom w:val="single" w:sz="2" w:space="0" w:color="auto"/>
                  </w:tcBorders>
                </w:tcPr>
                <w:p w14:paraId="7ACEBB86" w14:textId="77777777" w:rsidR="008C2D23" w:rsidRPr="00490519" w:rsidRDefault="008C2D23" w:rsidP="008C2D23">
                  <w:pPr>
                    <w:autoSpaceDE w:val="0"/>
                    <w:autoSpaceDN w:val="0"/>
                    <w:adjustRightInd w:val="0"/>
                    <w:rPr>
                      <w:rFonts w:asciiTheme="minorHAnsi" w:hAnsiTheme="minorHAnsi" w:cs="Arial"/>
                      <w:sz w:val="16"/>
                      <w:szCs w:val="16"/>
                      <w:lang w:val="en-US"/>
                    </w:rPr>
                  </w:pPr>
                </w:p>
                <w:p w14:paraId="7ACEBB87" w14:textId="77777777" w:rsidR="008C2D23" w:rsidRPr="00490519" w:rsidRDefault="008C2D23" w:rsidP="008C2D23">
                  <w:pPr>
                    <w:autoSpaceDE w:val="0"/>
                    <w:autoSpaceDN w:val="0"/>
                    <w:adjustRightInd w:val="0"/>
                    <w:rPr>
                      <w:rFonts w:asciiTheme="minorHAnsi" w:hAnsiTheme="minorHAnsi" w:cs="Arial"/>
                      <w:sz w:val="16"/>
                      <w:szCs w:val="16"/>
                      <w:lang w:val="en-US"/>
                    </w:rPr>
                  </w:pPr>
                  <w:r w:rsidRPr="00490519">
                    <w:rPr>
                      <w:rFonts w:asciiTheme="minorHAnsi" w:hAnsiTheme="minorHAnsi"/>
                      <w:sz w:val="16"/>
                      <w:szCs w:val="16"/>
                      <w:lang w:val="en-US" w:eastAsia="en-US"/>
                    </w:rPr>
                    <w:fldChar w:fldCharType="begin">
                      <w:ffData>
                        <w:name w:val=""/>
                        <w:enabled/>
                        <w:calcOnExit w:val="0"/>
                        <w:textInput>
                          <w:maxLength w:val="55"/>
                        </w:textInput>
                      </w:ffData>
                    </w:fldChar>
                  </w:r>
                  <w:r w:rsidRPr="00490519">
                    <w:rPr>
                      <w:rFonts w:asciiTheme="minorHAnsi" w:hAnsiTheme="minorHAnsi"/>
                      <w:sz w:val="16"/>
                      <w:szCs w:val="16"/>
                      <w:lang w:val="en-US" w:eastAsia="en-US"/>
                    </w:rPr>
                    <w:instrText xml:space="preserve"> FORMTEXT </w:instrText>
                  </w:r>
                  <w:r w:rsidRPr="00490519">
                    <w:rPr>
                      <w:rFonts w:asciiTheme="minorHAnsi" w:hAnsiTheme="minorHAnsi"/>
                      <w:sz w:val="16"/>
                      <w:szCs w:val="16"/>
                      <w:lang w:val="en-US" w:eastAsia="en-US"/>
                    </w:rPr>
                  </w:r>
                  <w:r w:rsidRPr="00490519">
                    <w:rPr>
                      <w:rFonts w:asciiTheme="minorHAnsi" w:hAnsiTheme="minorHAnsi"/>
                      <w:sz w:val="16"/>
                      <w:szCs w:val="16"/>
                      <w:lang w:val="en-US" w:eastAsia="en-US"/>
                    </w:rPr>
                    <w:fldChar w:fldCharType="separate"/>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fldChar w:fldCharType="end"/>
                  </w:r>
                </w:p>
              </w:tc>
            </w:tr>
            <w:tr w:rsidR="001B7A96" w:rsidRPr="00490519" w14:paraId="7ACEBB8B" w14:textId="77777777" w:rsidTr="008C2D23">
              <w:tc>
                <w:tcPr>
                  <w:tcW w:w="5000" w:type="pct"/>
                  <w:tcBorders>
                    <w:bottom w:val="single" w:sz="2" w:space="0" w:color="auto"/>
                  </w:tcBorders>
                </w:tcPr>
                <w:p w14:paraId="7ACEBB89" w14:textId="77777777" w:rsidR="008C2D23" w:rsidRPr="00490519" w:rsidRDefault="008C2D23" w:rsidP="008C2D23">
                  <w:pPr>
                    <w:autoSpaceDE w:val="0"/>
                    <w:autoSpaceDN w:val="0"/>
                    <w:adjustRightInd w:val="0"/>
                    <w:rPr>
                      <w:rFonts w:asciiTheme="minorHAnsi" w:hAnsiTheme="minorHAnsi" w:cs="Arial"/>
                      <w:sz w:val="16"/>
                      <w:szCs w:val="16"/>
                      <w:lang w:val="en-US"/>
                    </w:rPr>
                  </w:pPr>
                </w:p>
                <w:p w14:paraId="7ACEBB8A" w14:textId="77777777" w:rsidR="008C2D23" w:rsidRPr="00490519" w:rsidRDefault="008C2D23" w:rsidP="008C2D23">
                  <w:pPr>
                    <w:autoSpaceDE w:val="0"/>
                    <w:autoSpaceDN w:val="0"/>
                    <w:adjustRightInd w:val="0"/>
                    <w:rPr>
                      <w:rFonts w:asciiTheme="minorHAnsi" w:hAnsiTheme="minorHAnsi" w:cs="Arial"/>
                      <w:sz w:val="16"/>
                      <w:szCs w:val="16"/>
                      <w:lang w:val="en-US"/>
                    </w:rPr>
                  </w:pPr>
                  <w:r w:rsidRPr="00490519">
                    <w:rPr>
                      <w:rFonts w:asciiTheme="minorHAnsi" w:hAnsiTheme="minorHAnsi"/>
                      <w:sz w:val="16"/>
                      <w:szCs w:val="16"/>
                      <w:lang w:val="en-US" w:eastAsia="en-US"/>
                    </w:rPr>
                    <w:fldChar w:fldCharType="begin">
                      <w:ffData>
                        <w:name w:val=""/>
                        <w:enabled/>
                        <w:calcOnExit w:val="0"/>
                        <w:textInput>
                          <w:maxLength w:val="55"/>
                        </w:textInput>
                      </w:ffData>
                    </w:fldChar>
                  </w:r>
                  <w:r w:rsidRPr="00490519">
                    <w:rPr>
                      <w:rFonts w:asciiTheme="minorHAnsi" w:hAnsiTheme="minorHAnsi"/>
                      <w:sz w:val="16"/>
                      <w:szCs w:val="16"/>
                      <w:lang w:val="en-US" w:eastAsia="en-US"/>
                    </w:rPr>
                    <w:instrText xml:space="preserve"> FORMTEXT </w:instrText>
                  </w:r>
                  <w:r w:rsidRPr="00490519">
                    <w:rPr>
                      <w:rFonts w:asciiTheme="minorHAnsi" w:hAnsiTheme="minorHAnsi"/>
                      <w:sz w:val="16"/>
                      <w:szCs w:val="16"/>
                      <w:lang w:val="en-US" w:eastAsia="en-US"/>
                    </w:rPr>
                  </w:r>
                  <w:r w:rsidRPr="00490519">
                    <w:rPr>
                      <w:rFonts w:asciiTheme="minorHAnsi" w:hAnsiTheme="minorHAnsi"/>
                      <w:sz w:val="16"/>
                      <w:szCs w:val="16"/>
                      <w:lang w:val="en-US" w:eastAsia="en-US"/>
                    </w:rPr>
                    <w:fldChar w:fldCharType="separate"/>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t> </w:t>
                  </w:r>
                  <w:r w:rsidRPr="00490519">
                    <w:rPr>
                      <w:rFonts w:asciiTheme="minorHAnsi" w:hAnsiTheme="minorHAnsi"/>
                      <w:sz w:val="16"/>
                      <w:szCs w:val="16"/>
                      <w:lang w:val="en-US" w:eastAsia="en-US"/>
                    </w:rPr>
                    <w:fldChar w:fldCharType="end"/>
                  </w:r>
                </w:p>
              </w:tc>
            </w:tr>
            <w:tr w:rsidR="001B7A96" w:rsidRPr="001D1A0E" w14:paraId="7ACEBB8D" w14:textId="77777777" w:rsidTr="001D1A0E">
              <w:trPr>
                <w:trHeight w:val="20"/>
              </w:trPr>
              <w:tc>
                <w:tcPr>
                  <w:tcW w:w="5000" w:type="pct"/>
                </w:tcPr>
                <w:p w14:paraId="7ACEBB8C" w14:textId="77777777" w:rsidR="008C2D23" w:rsidRPr="001D1A0E" w:rsidRDefault="008C2D23" w:rsidP="001B7A96">
                  <w:pPr>
                    <w:tabs>
                      <w:tab w:val="left" w:pos="2184"/>
                    </w:tabs>
                    <w:rPr>
                      <w:rFonts w:asciiTheme="minorHAnsi" w:hAnsiTheme="minorHAnsi" w:cs="Arial"/>
                      <w:sz w:val="8"/>
                      <w:szCs w:val="16"/>
                      <w:lang w:val="en-US"/>
                    </w:rPr>
                  </w:pPr>
                </w:p>
              </w:tc>
            </w:tr>
          </w:tbl>
          <w:p w14:paraId="7ACEBB8E" w14:textId="77777777" w:rsidR="008C2D23" w:rsidRPr="00490519" w:rsidRDefault="008C2D23" w:rsidP="008C2D23">
            <w:pPr>
              <w:tabs>
                <w:tab w:val="left" w:pos="2184"/>
              </w:tabs>
              <w:rPr>
                <w:rFonts w:asciiTheme="minorHAnsi" w:hAnsiTheme="minorHAnsi"/>
                <w:b/>
                <w:sz w:val="16"/>
                <w:szCs w:val="16"/>
                <w:lang w:val="en-US" w:eastAsia="en-US"/>
              </w:rPr>
            </w:pPr>
          </w:p>
        </w:tc>
      </w:tr>
    </w:tbl>
    <w:p w14:paraId="7ACEBB90" w14:textId="77777777" w:rsidR="00B92AD8" w:rsidRPr="00490519" w:rsidRDefault="00B92AD8" w:rsidP="00210DAD">
      <w:pPr>
        <w:tabs>
          <w:tab w:val="left" w:pos="2184"/>
        </w:tabs>
        <w:jc w:val="both"/>
        <w:rPr>
          <w:rFonts w:asciiTheme="minorHAnsi" w:hAnsiTheme="minorHAnsi"/>
          <w:sz w:val="8"/>
          <w:szCs w:val="8"/>
          <w:lang w:val="en-US" w:eastAsia="en-US"/>
        </w:rPr>
      </w:pPr>
    </w:p>
    <w:p w14:paraId="7ACEBB91" w14:textId="77777777" w:rsidR="001B7A96" w:rsidRPr="00490519" w:rsidRDefault="008216BE" w:rsidP="001B7A96">
      <w:pPr>
        <w:autoSpaceDE w:val="0"/>
        <w:autoSpaceDN w:val="0"/>
        <w:adjustRightInd w:val="0"/>
        <w:spacing w:line="287" w:lineRule="auto"/>
        <w:rPr>
          <w:rFonts w:asciiTheme="minorHAnsi" w:hAnsiTheme="minorHAnsi" w:cs="Tahoma"/>
          <w:b/>
          <w:bCs/>
          <w:sz w:val="18"/>
          <w:szCs w:val="18"/>
          <w:lang w:val="en-US" w:eastAsia="en-GB"/>
        </w:rPr>
      </w:pPr>
      <w:r w:rsidRPr="00490519">
        <w:rPr>
          <w:rFonts w:asciiTheme="minorHAnsi" w:hAnsiTheme="minorHAnsi" w:cs="Tahoma"/>
          <w:b/>
          <w:bCs/>
          <w:sz w:val="18"/>
          <w:szCs w:val="18"/>
          <w:lang w:val="en-US" w:eastAsia="en-GB"/>
        </w:rPr>
        <w:t>The following countries are within the</w:t>
      </w:r>
      <w:r w:rsidR="001B7A96" w:rsidRPr="00490519">
        <w:rPr>
          <w:rFonts w:asciiTheme="minorHAnsi" w:hAnsiTheme="minorHAnsi" w:cs="Tahoma"/>
          <w:b/>
          <w:bCs/>
          <w:sz w:val="18"/>
          <w:szCs w:val="18"/>
          <w:lang w:val="en-US" w:eastAsia="en-GB"/>
        </w:rPr>
        <w:t xml:space="preserve"> EE</w:t>
      </w:r>
      <w:r w:rsidRPr="00490519">
        <w:rPr>
          <w:rFonts w:asciiTheme="minorHAnsi" w:hAnsiTheme="minorHAnsi" w:cs="Tahoma"/>
          <w:b/>
          <w:bCs/>
          <w:sz w:val="18"/>
          <w:szCs w:val="18"/>
          <w:lang w:val="en-US" w:eastAsia="en-GB"/>
        </w:rPr>
        <w:t>A</w:t>
      </w:r>
      <w:r w:rsidR="001B7A96" w:rsidRPr="00490519">
        <w:rPr>
          <w:rFonts w:asciiTheme="minorHAnsi" w:hAnsiTheme="minorHAnsi" w:cs="Tahoma"/>
          <w:b/>
          <w:bCs/>
          <w:sz w:val="18"/>
          <w:szCs w:val="18"/>
          <w:lang w:val="en-US" w:eastAsia="en-GB"/>
        </w:rPr>
        <w:t>:</w:t>
      </w:r>
    </w:p>
    <w:p w14:paraId="7ACEBB92" w14:textId="77777777" w:rsidR="001B7A96" w:rsidRPr="00490519" w:rsidRDefault="008216BE" w:rsidP="001B7A96">
      <w:pPr>
        <w:autoSpaceDE w:val="0"/>
        <w:autoSpaceDN w:val="0"/>
        <w:adjustRightInd w:val="0"/>
        <w:spacing w:line="287" w:lineRule="auto"/>
        <w:rPr>
          <w:rFonts w:asciiTheme="minorHAnsi" w:hAnsiTheme="minorHAnsi" w:cs="Tahoma"/>
          <w:sz w:val="16"/>
          <w:szCs w:val="16"/>
          <w:lang w:val="en-US" w:eastAsia="en-GB"/>
        </w:rPr>
      </w:pPr>
      <w:r w:rsidRPr="00490519">
        <w:rPr>
          <w:rFonts w:asciiTheme="minorHAnsi" w:hAnsiTheme="minorHAnsi" w:cs="Tahoma"/>
          <w:b/>
          <w:bCs/>
          <w:sz w:val="16"/>
          <w:szCs w:val="16"/>
          <w:lang w:val="en-US" w:eastAsia="en-GB"/>
        </w:rPr>
        <w:t>EFTA countries</w:t>
      </w:r>
      <w:r w:rsidR="001B7A96" w:rsidRPr="00490519">
        <w:rPr>
          <w:rFonts w:asciiTheme="minorHAnsi" w:hAnsiTheme="minorHAnsi" w:cs="Tahoma"/>
          <w:b/>
          <w:bCs/>
          <w:sz w:val="16"/>
          <w:szCs w:val="16"/>
          <w:lang w:val="en-US" w:eastAsia="en-GB"/>
        </w:rPr>
        <w:t xml:space="preserve">: </w:t>
      </w:r>
      <w:r w:rsidR="002F2A76" w:rsidRPr="00490519">
        <w:rPr>
          <w:rFonts w:asciiTheme="minorHAnsi" w:hAnsiTheme="minorHAnsi" w:cs="Tahoma"/>
          <w:sz w:val="16"/>
          <w:szCs w:val="16"/>
          <w:lang w:val="en-US" w:eastAsia="en-GB"/>
        </w:rPr>
        <w:t>Iceland</w:t>
      </w:r>
      <w:r w:rsidR="001B7A96" w:rsidRPr="00490519">
        <w:rPr>
          <w:rFonts w:asciiTheme="minorHAnsi" w:hAnsiTheme="minorHAnsi" w:cs="Tahoma"/>
          <w:sz w:val="16"/>
          <w:szCs w:val="16"/>
          <w:lang w:val="en-US" w:eastAsia="en-GB"/>
        </w:rPr>
        <w:t>, Li</w:t>
      </w:r>
      <w:r w:rsidR="002F2A76" w:rsidRPr="00490519">
        <w:rPr>
          <w:rFonts w:asciiTheme="minorHAnsi" w:hAnsiTheme="minorHAnsi" w:cs="Tahoma"/>
          <w:sz w:val="16"/>
          <w:szCs w:val="16"/>
          <w:lang w:val="en-US" w:eastAsia="en-GB"/>
        </w:rPr>
        <w:t>e</w:t>
      </w:r>
      <w:r w:rsidR="001B7A96" w:rsidRPr="00490519">
        <w:rPr>
          <w:rFonts w:asciiTheme="minorHAnsi" w:hAnsiTheme="minorHAnsi" w:cs="Tahoma"/>
          <w:sz w:val="16"/>
          <w:szCs w:val="16"/>
          <w:lang w:val="en-US" w:eastAsia="en-GB"/>
        </w:rPr>
        <w:t xml:space="preserve">chtenstein </w:t>
      </w:r>
      <w:r w:rsidR="002F2A76" w:rsidRPr="00490519">
        <w:rPr>
          <w:rFonts w:asciiTheme="minorHAnsi" w:hAnsiTheme="minorHAnsi" w:cs="Tahoma"/>
          <w:sz w:val="16"/>
          <w:szCs w:val="16"/>
          <w:lang w:val="en-US" w:eastAsia="en-GB"/>
        </w:rPr>
        <w:t>and Norway</w:t>
      </w:r>
      <w:r w:rsidR="00A359AA" w:rsidRPr="00490519">
        <w:rPr>
          <w:rFonts w:asciiTheme="minorHAnsi" w:hAnsiTheme="minorHAnsi" w:cs="Tahoma"/>
          <w:sz w:val="16"/>
          <w:szCs w:val="16"/>
          <w:lang w:val="en-US" w:eastAsia="en-GB"/>
        </w:rPr>
        <w:t xml:space="preserve"> </w:t>
      </w:r>
    </w:p>
    <w:p w14:paraId="7ACEBB93" w14:textId="77777777" w:rsidR="001B7A96" w:rsidRPr="00B83E47" w:rsidRDefault="008216BE" w:rsidP="001B7A96">
      <w:pPr>
        <w:autoSpaceDE w:val="0"/>
        <w:autoSpaceDN w:val="0"/>
        <w:adjustRightInd w:val="0"/>
        <w:spacing w:line="287" w:lineRule="auto"/>
        <w:rPr>
          <w:rFonts w:asciiTheme="minorHAnsi" w:hAnsiTheme="minorHAnsi" w:cs="Tahoma"/>
          <w:sz w:val="16"/>
          <w:szCs w:val="16"/>
          <w:lang w:val="en-US" w:eastAsia="en-GB"/>
        </w:rPr>
      </w:pPr>
      <w:r w:rsidRPr="00490519">
        <w:rPr>
          <w:rFonts w:asciiTheme="minorHAnsi" w:hAnsiTheme="minorHAnsi" w:cs="Tahoma"/>
          <w:b/>
          <w:bCs/>
          <w:sz w:val="16"/>
          <w:szCs w:val="16"/>
          <w:lang w:val="en-US" w:eastAsia="en-GB"/>
        </w:rPr>
        <w:t>E</w:t>
      </w:r>
      <w:r w:rsidR="008633AD">
        <w:rPr>
          <w:rFonts w:asciiTheme="minorHAnsi" w:hAnsiTheme="minorHAnsi" w:cs="Tahoma"/>
          <w:b/>
          <w:bCs/>
          <w:sz w:val="16"/>
          <w:szCs w:val="16"/>
          <w:lang w:val="en-US" w:eastAsia="en-GB"/>
        </w:rPr>
        <w:t>U</w:t>
      </w:r>
      <w:r w:rsidRPr="00490519">
        <w:rPr>
          <w:rFonts w:asciiTheme="minorHAnsi" w:hAnsiTheme="minorHAnsi" w:cs="Tahoma"/>
          <w:b/>
          <w:bCs/>
          <w:sz w:val="16"/>
          <w:szCs w:val="16"/>
          <w:lang w:val="en-US" w:eastAsia="en-GB"/>
        </w:rPr>
        <w:t xml:space="preserve"> countries</w:t>
      </w:r>
      <w:r w:rsidR="001B7A96" w:rsidRPr="00490519">
        <w:rPr>
          <w:rFonts w:asciiTheme="minorHAnsi" w:hAnsiTheme="minorHAnsi" w:cs="Tahoma"/>
          <w:b/>
          <w:bCs/>
          <w:sz w:val="16"/>
          <w:szCs w:val="16"/>
          <w:lang w:val="en-US" w:eastAsia="en-GB"/>
        </w:rPr>
        <w:t xml:space="preserve">: </w:t>
      </w:r>
      <w:r w:rsidR="002F2A76" w:rsidRPr="00490519">
        <w:rPr>
          <w:rFonts w:asciiTheme="minorHAnsi" w:hAnsiTheme="minorHAnsi" w:cs="Tahoma"/>
          <w:sz w:val="16"/>
          <w:szCs w:val="16"/>
          <w:lang w:val="en-US" w:eastAsia="en-GB"/>
        </w:rPr>
        <w:t>United Kingdom</w:t>
      </w:r>
      <w:r w:rsidR="001B7A96" w:rsidRPr="00490519">
        <w:rPr>
          <w:rFonts w:asciiTheme="minorHAnsi" w:hAnsiTheme="minorHAnsi" w:cs="Tahoma"/>
          <w:sz w:val="16"/>
          <w:szCs w:val="16"/>
          <w:lang w:val="en-US" w:eastAsia="en-GB"/>
        </w:rPr>
        <w:t>, Fra</w:t>
      </w:r>
      <w:r w:rsidR="002F2A76" w:rsidRPr="00490519">
        <w:rPr>
          <w:rFonts w:asciiTheme="minorHAnsi" w:hAnsiTheme="minorHAnsi" w:cs="Tahoma"/>
          <w:sz w:val="16"/>
          <w:szCs w:val="16"/>
          <w:lang w:val="en-US" w:eastAsia="en-GB"/>
        </w:rPr>
        <w:t>nce</w:t>
      </w:r>
      <w:r w:rsidR="001B7A96" w:rsidRPr="00490519">
        <w:rPr>
          <w:rFonts w:asciiTheme="minorHAnsi" w:hAnsiTheme="minorHAnsi" w:cs="Tahoma"/>
          <w:sz w:val="16"/>
          <w:szCs w:val="16"/>
          <w:lang w:val="en-US" w:eastAsia="en-GB"/>
        </w:rPr>
        <w:t xml:space="preserve">, </w:t>
      </w:r>
      <w:r w:rsidR="002F2A76" w:rsidRPr="00490519">
        <w:rPr>
          <w:rFonts w:asciiTheme="minorHAnsi" w:hAnsiTheme="minorHAnsi" w:cs="Tahoma"/>
          <w:sz w:val="16"/>
          <w:szCs w:val="16"/>
          <w:lang w:val="en-US" w:eastAsia="en-GB"/>
        </w:rPr>
        <w:t>Germany</w:t>
      </w:r>
      <w:r w:rsidR="001B7A96" w:rsidRPr="00490519">
        <w:rPr>
          <w:rFonts w:asciiTheme="minorHAnsi" w:hAnsiTheme="minorHAnsi" w:cs="Tahoma"/>
          <w:sz w:val="16"/>
          <w:szCs w:val="16"/>
          <w:lang w:val="en-US" w:eastAsia="en-GB"/>
        </w:rPr>
        <w:t>, S</w:t>
      </w:r>
      <w:r w:rsidR="002F2A76" w:rsidRPr="00490519">
        <w:rPr>
          <w:rFonts w:asciiTheme="minorHAnsi" w:hAnsiTheme="minorHAnsi" w:cs="Tahoma"/>
          <w:sz w:val="16"/>
          <w:szCs w:val="16"/>
          <w:lang w:val="en-US" w:eastAsia="en-GB"/>
        </w:rPr>
        <w:t>weden</w:t>
      </w:r>
      <w:r w:rsidR="001B7A96" w:rsidRPr="00490519">
        <w:rPr>
          <w:rFonts w:asciiTheme="minorHAnsi" w:hAnsiTheme="minorHAnsi" w:cs="Tahoma"/>
          <w:sz w:val="16"/>
          <w:szCs w:val="16"/>
          <w:lang w:val="en-US" w:eastAsia="en-GB"/>
        </w:rPr>
        <w:t>, Finland, Sp</w:t>
      </w:r>
      <w:r w:rsidR="002F2A76" w:rsidRPr="00490519">
        <w:rPr>
          <w:rFonts w:asciiTheme="minorHAnsi" w:hAnsiTheme="minorHAnsi" w:cs="Tahoma"/>
          <w:sz w:val="16"/>
          <w:szCs w:val="16"/>
          <w:lang w:val="en-US" w:eastAsia="en-GB"/>
        </w:rPr>
        <w:t>ain</w:t>
      </w:r>
      <w:r w:rsidR="001B7A96" w:rsidRPr="00490519">
        <w:rPr>
          <w:rFonts w:asciiTheme="minorHAnsi" w:hAnsiTheme="minorHAnsi" w:cs="Tahoma"/>
          <w:sz w:val="16"/>
          <w:szCs w:val="16"/>
          <w:lang w:val="en-US" w:eastAsia="en-GB"/>
        </w:rPr>
        <w:t xml:space="preserve">, </w:t>
      </w:r>
      <w:r w:rsidR="00490519" w:rsidRPr="00490519">
        <w:rPr>
          <w:rFonts w:asciiTheme="minorHAnsi" w:hAnsiTheme="minorHAnsi" w:cs="Tahoma"/>
          <w:sz w:val="16"/>
          <w:szCs w:val="16"/>
          <w:lang w:val="en-US" w:eastAsia="en-GB"/>
        </w:rPr>
        <w:t>Portugal, Italy</w:t>
      </w:r>
      <w:r w:rsidR="001B7A96" w:rsidRPr="00490519">
        <w:rPr>
          <w:rFonts w:asciiTheme="minorHAnsi" w:hAnsiTheme="minorHAnsi" w:cs="Tahoma"/>
          <w:sz w:val="16"/>
          <w:szCs w:val="16"/>
          <w:lang w:val="en-US" w:eastAsia="en-GB"/>
        </w:rPr>
        <w:t>, D</w:t>
      </w:r>
      <w:r w:rsidR="002F2A76" w:rsidRPr="00490519">
        <w:rPr>
          <w:rFonts w:asciiTheme="minorHAnsi" w:hAnsiTheme="minorHAnsi" w:cs="Tahoma"/>
          <w:sz w:val="16"/>
          <w:szCs w:val="16"/>
          <w:lang w:val="en-US" w:eastAsia="en-GB"/>
        </w:rPr>
        <w:t>e</w:t>
      </w:r>
      <w:r w:rsidR="001B7A96" w:rsidRPr="00490519">
        <w:rPr>
          <w:rFonts w:asciiTheme="minorHAnsi" w:hAnsiTheme="minorHAnsi" w:cs="Tahoma"/>
          <w:sz w:val="16"/>
          <w:szCs w:val="16"/>
          <w:lang w:val="en-US" w:eastAsia="en-GB"/>
        </w:rPr>
        <w:t>nm</w:t>
      </w:r>
      <w:r w:rsidR="002F2A76" w:rsidRPr="00490519">
        <w:rPr>
          <w:rFonts w:asciiTheme="minorHAnsi" w:hAnsiTheme="minorHAnsi" w:cs="Tahoma"/>
          <w:sz w:val="16"/>
          <w:szCs w:val="16"/>
          <w:lang w:val="en-US" w:eastAsia="en-GB"/>
        </w:rPr>
        <w:t>a</w:t>
      </w:r>
      <w:r w:rsidR="001B7A96" w:rsidRPr="00490519">
        <w:rPr>
          <w:rFonts w:asciiTheme="minorHAnsi" w:hAnsiTheme="minorHAnsi" w:cs="Tahoma"/>
          <w:sz w:val="16"/>
          <w:szCs w:val="16"/>
          <w:lang w:val="en-US" w:eastAsia="en-GB"/>
        </w:rPr>
        <w:t xml:space="preserve">rk, </w:t>
      </w:r>
      <w:r w:rsidR="002F2A76" w:rsidRPr="00490519">
        <w:rPr>
          <w:rFonts w:asciiTheme="minorHAnsi" w:hAnsiTheme="minorHAnsi" w:cs="Tahoma"/>
          <w:sz w:val="16"/>
          <w:szCs w:val="16"/>
          <w:lang w:val="en-US" w:eastAsia="en-GB"/>
        </w:rPr>
        <w:t>Netherlands</w:t>
      </w:r>
      <w:r w:rsidR="001B7A96" w:rsidRPr="00490519">
        <w:rPr>
          <w:rFonts w:asciiTheme="minorHAnsi" w:hAnsiTheme="minorHAnsi" w:cs="Tahoma"/>
          <w:sz w:val="16"/>
          <w:szCs w:val="16"/>
          <w:lang w:val="en-US" w:eastAsia="en-GB"/>
        </w:rPr>
        <w:t>, Belg</w:t>
      </w:r>
      <w:r w:rsidR="002F2A76" w:rsidRPr="00490519">
        <w:rPr>
          <w:rFonts w:asciiTheme="minorHAnsi" w:hAnsiTheme="minorHAnsi" w:cs="Tahoma"/>
          <w:sz w:val="16"/>
          <w:szCs w:val="16"/>
          <w:lang w:val="en-US" w:eastAsia="en-GB"/>
        </w:rPr>
        <w:t>ium</w:t>
      </w:r>
      <w:r w:rsidR="001B7A96" w:rsidRPr="00490519">
        <w:rPr>
          <w:rFonts w:asciiTheme="minorHAnsi" w:hAnsiTheme="minorHAnsi" w:cs="Tahoma"/>
          <w:sz w:val="16"/>
          <w:szCs w:val="16"/>
          <w:lang w:val="en-US" w:eastAsia="en-GB"/>
        </w:rPr>
        <w:t>, Luxembo</w:t>
      </w:r>
      <w:r w:rsidR="002F2A76" w:rsidRPr="00490519">
        <w:rPr>
          <w:rFonts w:asciiTheme="minorHAnsi" w:hAnsiTheme="minorHAnsi" w:cs="Tahoma"/>
          <w:sz w:val="16"/>
          <w:szCs w:val="16"/>
          <w:lang w:val="en-US" w:eastAsia="en-GB"/>
        </w:rPr>
        <w:t>u</w:t>
      </w:r>
      <w:r w:rsidR="001B7A96" w:rsidRPr="00490519">
        <w:rPr>
          <w:rFonts w:asciiTheme="minorHAnsi" w:hAnsiTheme="minorHAnsi" w:cs="Tahoma"/>
          <w:sz w:val="16"/>
          <w:szCs w:val="16"/>
          <w:lang w:val="en-US" w:eastAsia="en-GB"/>
        </w:rPr>
        <w:t>rg, Gr</w:t>
      </w:r>
      <w:r w:rsidR="002F2A76" w:rsidRPr="00490519">
        <w:rPr>
          <w:rFonts w:asciiTheme="minorHAnsi" w:hAnsiTheme="minorHAnsi" w:cs="Tahoma"/>
          <w:sz w:val="16"/>
          <w:szCs w:val="16"/>
          <w:lang w:val="en-US" w:eastAsia="en-GB"/>
        </w:rPr>
        <w:t>eece</w:t>
      </w:r>
      <w:r w:rsidR="001B7A96" w:rsidRPr="00490519">
        <w:rPr>
          <w:rFonts w:asciiTheme="minorHAnsi" w:hAnsiTheme="minorHAnsi" w:cs="Tahoma"/>
          <w:sz w:val="16"/>
          <w:szCs w:val="16"/>
          <w:lang w:val="en-US" w:eastAsia="en-GB"/>
        </w:rPr>
        <w:t xml:space="preserve">, </w:t>
      </w:r>
      <w:r w:rsidR="002F2A76" w:rsidRPr="00490519">
        <w:rPr>
          <w:rFonts w:asciiTheme="minorHAnsi" w:hAnsiTheme="minorHAnsi" w:cs="Tahoma"/>
          <w:sz w:val="16"/>
          <w:szCs w:val="16"/>
          <w:lang w:val="en-US" w:eastAsia="en-GB"/>
        </w:rPr>
        <w:t>Ireland</w:t>
      </w:r>
      <w:r w:rsidR="001B7A96" w:rsidRPr="00490519">
        <w:rPr>
          <w:rFonts w:asciiTheme="minorHAnsi" w:hAnsiTheme="minorHAnsi" w:cs="Tahoma"/>
          <w:sz w:val="16"/>
          <w:szCs w:val="16"/>
          <w:lang w:val="en-US" w:eastAsia="en-GB"/>
        </w:rPr>
        <w:t>, Aust</w:t>
      </w:r>
      <w:r w:rsidR="002F2A76" w:rsidRPr="00490519">
        <w:rPr>
          <w:rFonts w:asciiTheme="minorHAnsi" w:hAnsiTheme="minorHAnsi" w:cs="Tahoma"/>
          <w:sz w:val="16"/>
          <w:szCs w:val="16"/>
          <w:lang w:val="en-US" w:eastAsia="en-GB"/>
        </w:rPr>
        <w:t>ria</w:t>
      </w:r>
      <w:r w:rsidR="001B7A96" w:rsidRPr="00490519">
        <w:rPr>
          <w:rFonts w:asciiTheme="minorHAnsi" w:hAnsiTheme="minorHAnsi" w:cs="Tahoma"/>
          <w:sz w:val="16"/>
          <w:szCs w:val="16"/>
          <w:lang w:val="en-US" w:eastAsia="en-GB"/>
        </w:rPr>
        <w:t>, E</w:t>
      </w:r>
      <w:r w:rsidR="002F2A76" w:rsidRPr="00490519">
        <w:rPr>
          <w:rFonts w:asciiTheme="minorHAnsi" w:hAnsiTheme="minorHAnsi" w:cs="Tahoma"/>
          <w:sz w:val="16"/>
          <w:szCs w:val="16"/>
          <w:lang w:val="en-US" w:eastAsia="en-GB"/>
        </w:rPr>
        <w:t>stonia</w:t>
      </w:r>
      <w:r w:rsidR="001B7A96" w:rsidRPr="00490519">
        <w:rPr>
          <w:rFonts w:asciiTheme="minorHAnsi" w:hAnsiTheme="minorHAnsi" w:cs="Tahoma"/>
          <w:sz w:val="16"/>
          <w:szCs w:val="16"/>
          <w:lang w:val="en-US" w:eastAsia="en-GB"/>
        </w:rPr>
        <w:t xml:space="preserve">, </w:t>
      </w:r>
      <w:r w:rsidR="001B7A96" w:rsidRPr="00B83E47">
        <w:rPr>
          <w:rFonts w:asciiTheme="minorHAnsi" w:hAnsiTheme="minorHAnsi" w:cs="Tahoma"/>
          <w:sz w:val="16"/>
          <w:szCs w:val="16"/>
          <w:lang w:val="en-US" w:eastAsia="en-GB"/>
        </w:rPr>
        <w:t>L</w:t>
      </w:r>
      <w:r w:rsidR="002F2A76" w:rsidRPr="00B83E47">
        <w:rPr>
          <w:rFonts w:asciiTheme="minorHAnsi" w:hAnsiTheme="minorHAnsi" w:cs="Tahoma"/>
          <w:sz w:val="16"/>
          <w:szCs w:val="16"/>
          <w:lang w:val="en-US" w:eastAsia="en-GB"/>
        </w:rPr>
        <w:t>atvia</w:t>
      </w:r>
      <w:r w:rsidR="001B7A96" w:rsidRPr="00B83E47">
        <w:rPr>
          <w:rFonts w:asciiTheme="minorHAnsi" w:hAnsiTheme="minorHAnsi" w:cs="Tahoma"/>
          <w:sz w:val="16"/>
          <w:szCs w:val="16"/>
          <w:lang w:val="en-US" w:eastAsia="en-GB"/>
        </w:rPr>
        <w:t>, Lith</w:t>
      </w:r>
      <w:r w:rsidR="002F2A76" w:rsidRPr="00B83E47">
        <w:rPr>
          <w:rFonts w:asciiTheme="minorHAnsi" w:hAnsiTheme="minorHAnsi" w:cs="Tahoma"/>
          <w:sz w:val="16"/>
          <w:szCs w:val="16"/>
          <w:lang w:val="en-US" w:eastAsia="en-GB"/>
        </w:rPr>
        <w:t>uania</w:t>
      </w:r>
      <w:r w:rsidR="001B7A96" w:rsidRPr="00B83E47">
        <w:rPr>
          <w:rFonts w:asciiTheme="minorHAnsi" w:hAnsiTheme="minorHAnsi" w:cs="Tahoma"/>
          <w:sz w:val="16"/>
          <w:szCs w:val="16"/>
          <w:lang w:val="en-US" w:eastAsia="en-GB"/>
        </w:rPr>
        <w:t>, P</w:t>
      </w:r>
      <w:r w:rsidR="002F2A76" w:rsidRPr="00B83E47">
        <w:rPr>
          <w:rFonts w:asciiTheme="minorHAnsi" w:hAnsiTheme="minorHAnsi" w:cs="Tahoma"/>
          <w:sz w:val="16"/>
          <w:szCs w:val="16"/>
          <w:lang w:val="en-US" w:eastAsia="en-GB"/>
        </w:rPr>
        <w:t>ol</w:t>
      </w:r>
      <w:r w:rsidR="001B7A96" w:rsidRPr="00B83E47">
        <w:rPr>
          <w:rFonts w:asciiTheme="minorHAnsi" w:hAnsiTheme="minorHAnsi" w:cs="Tahoma"/>
          <w:sz w:val="16"/>
          <w:szCs w:val="16"/>
          <w:lang w:val="en-US" w:eastAsia="en-GB"/>
        </w:rPr>
        <w:t xml:space="preserve">and, </w:t>
      </w:r>
      <w:r w:rsidR="002F2A76" w:rsidRPr="00B83E47">
        <w:rPr>
          <w:rFonts w:asciiTheme="minorHAnsi" w:hAnsiTheme="minorHAnsi" w:cs="Tahoma"/>
          <w:sz w:val="16"/>
          <w:szCs w:val="16"/>
          <w:lang w:val="en-US" w:eastAsia="en-GB"/>
        </w:rPr>
        <w:t>Czech Republic</w:t>
      </w:r>
      <w:r w:rsidR="001B7A96" w:rsidRPr="00B83E47">
        <w:rPr>
          <w:rFonts w:asciiTheme="minorHAnsi" w:hAnsiTheme="minorHAnsi" w:cs="Tahoma"/>
          <w:sz w:val="16"/>
          <w:szCs w:val="16"/>
          <w:lang w:val="en-US" w:eastAsia="en-GB"/>
        </w:rPr>
        <w:t>, Sl</w:t>
      </w:r>
      <w:r w:rsidR="002F2A76" w:rsidRPr="00B83E47">
        <w:rPr>
          <w:rFonts w:asciiTheme="minorHAnsi" w:hAnsiTheme="minorHAnsi" w:cs="Tahoma"/>
          <w:sz w:val="16"/>
          <w:szCs w:val="16"/>
          <w:lang w:val="en-US" w:eastAsia="en-GB"/>
        </w:rPr>
        <w:t>o</w:t>
      </w:r>
      <w:r w:rsidR="001B7A96" w:rsidRPr="00B83E47">
        <w:rPr>
          <w:rFonts w:asciiTheme="minorHAnsi" w:hAnsiTheme="minorHAnsi" w:cs="Tahoma"/>
          <w:sz w:val="16"/>
          <w:szCs w:val="16"/>
          <w:lang w:val="en-US" w:eastAsia="en-GB"/>
        </w:rPr>
        <w:t>vak</w:t>
      </w:r>
      <w:r w:rsidR="002F2A76" w:rsidRPr="00B83E47">
        <w:rPr>
          <w:rFonts w:asciiTheme="minorHAnsi" w:hAnsiTheme="minorHAnsi" w:cs="Tahoma"/>
          <w:sz w:val="16"/>
          <w:szCs w:val="16"/>
          <w:lang w:val="en-US" w:eastAsia="en-GB"/>
        </w:rPr>
        <w:t>i</w:t>
      </w:r>
      <w:r w:rsidR="001B7A96" w:rsidRPr="00B83E47">
        <w:rPr>
          <w:rFonts w:asciiTheme="minorHAnsi" w:hAnsiTheme="minorHAnsi" w:cs="Tahoma"/>
          <w:sz w:val="16"/>
          <w:szCs w:val="16"/>
          <w:lang w:val="en-US" w:eastAsia="en-GB"/>
        </w:rPr>
        <w:t xml:space="preserve">a, </w:t>
      </w:r>
      <w:r w:rsidR="002F2A76" w:rsidRPr="00B83E47">
        <w:rPr>
          <w:rFonts w:asciiTheme="minorHAnsi" w:hAnsiTheme="minorHAnsi" w:cs="Tahoma"/>
          <w:sz w:val="16"/>
          <w:szCs w:val="16"/>
          <w:lang w:val="en-US" w:eastAsia="en-GB"/>
        </w:rPr>
        <w:t>Hungary</w:t>
      </w:r>
      <w:r w:rsidR="001B7A96" w:rsidRPr="00B83E47">
        <w:rPr>
          <w:rFonts w:asciiTheme="minorHAnsi" w:hAnsiTheme="minorHAnsi" w:cs="Tahoma"/>
          <w:sz w:val="16"/>
          <w:szCs w:val="16"/>
          <w:lang w:val="en-US" w:eastAsia="en-GB"/>
        </w:rPr>
        <w:t>, Sl</w:t>
      </w:r>
      <w:r w:rsidR="002F2A76" w:rsidRPr="00B83E47">
        <w:rPr>
          <w:rFonts w:asciiTheme="minorHAnsi" w:hAnsiTheme="minorHAnsi" w:cs="Tahoma"/>
          <w:sz w:val="16"/>
          <w:szCs w:val="16"/>
          <w:lang w:val="en-US" w:eastAsia="en-GB"/>
        </w:rPr>
        <w:t>o</w:t>
      </w:r>
      <w:r w:rsidR="001B7A96" w:rsidRPr="00B83E47">
        <w:rPr>
          <w:rFonts w:asciiTheme="minorHAnsi" w:hAnsiTheme="minorHAnsi" w:cs="Tahoma"/>
          <w:sz w:val="16"/>
          <w:szCs w:val="16"/>
          <w:lang w:val="en-US" w:eastAsia="en-GB"/>
        </w:rPr>
        <w:t>ven</w:t>
      </w:r>
      <w:r w:rsidR="002F2A76" w:rsidRPr="00B83E47">
        <w:rPr>
          <w:rFonts w:asciiTheme="minorHAnsi" w:hAnsiTheme="minorHAnsi" w:cs="Tahoma"/>
          <w:sz w:val="16"/>
          <w:szCs w:val="16"/>
          <w:lang w:val="en-US" w:eastAsia="en-GB"/>
        </w:rPr>
        <w:t>i</w:t>
      </w:r>
      <w:r w:rsidR="001B7A96" w:rsidRPr="00B83E47">
        <w:rPr>
          <w:rFonts w:asciiTheme="minorHAnsi" w:hAnsiTheme="minorHAnsi" w:cs="Tahoma"/>
          <w:sz w:val="16"/>
          <w:szCs w:val="16"/>
          <w:lang w:val="en-US" w:eastAsia="en-GB"/>
        </w:rPr>
        <w:t xml:space="preserve">a, </w:t>
      </w:r>
      <w:r w:rsidR="008633AD" w:rsidRPr="00B83E47">
        <w:rPr>
          <w:rFonts w:asciiTheme="minorHAnsi" w:hAnsiTheme="minorHAnsi" w:cs="Tahoma"/>
          <w:sz w:val="16"/>
          <w:szCs w:val="16"/>
          <w:lang w:val="en-US" w:eastAsia="en-GB"/>
        </w:rPr>
        <w:t xml:space="preserve">Malta, </w:t>
      </w:r>
      <w:r w:rsidR="002F2A76" w:rsidRPr="00B83E47">
        <w:rPr>
          <w:rFonts w:asciiTheme="minorHAnsi" w:hAnsiTheme="minorHAnsi" w:cs="Tahoma"/>
          <w:sz w:val="16"/>
          <w:szCs w:val="16"/>
          <w:lang w:val="en-US" w:eastAsia="en-GB"/>
        </w:rPr>
        <w:t>Cyprus</w:t>
      </w:r>
      <w:r w:rsidR="001B7A96" w:rsidRPr="00B83E47">
        <w:rPr>
          <w:rFonts w:asciiTheme="minorHAnsi" w:hAnsiTheme="minorHAnsi" w:cs="Tahoma"/>
          <w:sz w:val="16"/>
          <w:szCs w:val="16"/>
          <w:lang w:val="en-US" w:eastAsia="en-GB"/>
        </w:rPr>
        <w:t xml:space="preserve"> (</w:t>
      </w:r>
      <w:r w:rsidR="002F2A76" w:rsidRPr="00B83E47">
        <w:rPr>
          <w:rFonts w:asciiTheme="minorHAnsi" w:hAnsiTheme="minorHAnsi" w:cs="Tahoma"/>
          <w:sz w:val="16"/>
          <w:szCs w:val="16"/>
          <w:lang w:val="en-US" w:eastAsia="en-GB"/>
        </w:rPr>
        <w:t>Greek-speaking part</w:t>
      </w:r>
      <w:r w:rsidR="001B7A96" w:rsidRPr="00B83E47">
        <w:rPr>
          <w:rFonts w:asciiTheme="minorHAnsi" w:hAnsiTheme="minorHAnsi" w:cs="Tahoma"/>
          <w:sz w:val="16"/>
          <w:szCs w:val="16"/>
          <w:lang w:val="en-US" w:eastAsia="en-GB"/>
        </w:rPr>
        <w:t>)</w:t>
      </w:r>
      <w:r w:rsidR="002F2A76" w:rsidRPr="00B83E47">
        <w:rPr>
          <w:rFonts w:asciiTheme="minorHAnsi" w:hAnsiTheme="minorHAnsi" w:cs="Tahoma"/>
          <w:sz w:val="16"/>
          <w:szCs w:val="16"/>
          <w:lang w:val="en-US" w:eastAsia="en-GB"/>
        </w:rPr>
        <w:t xml:space="preserve">, </w:t>
      </w:r>
      <w:r w:rsidR="00490519" w:rsidRPr="00B83E47">
        <w:rPr>
          <w:rFonts w:asciiTheme="minorHAnsi" w:hAnsiTheme="minorHAnsi" w:cs="Tahoma"/>
          <w:sz w:val="16"/>
          <w:szCs w:val="16"/>
          <w:lang w:val="en-US" w:eastAsia="en-GB"/>
        </w:rPr>
        <w:t>Romania</w:t>
      </w:r>
      <w:r w:rsidR="002F2A76" w:rsidRPr="00B83E47">
        <w:rPr>
          <w:rFonts w:asciiTheme="minorHAnsi" w:hAnsiTheme="minorHAnsi" w:cs="Tahoma"/>
          <w:sz w:val="16"/>
          <w:szCs w:val="16"/>
          <w:lang w:val="en-US" w:eastAsia="en-GB"/>
        </w:rPr>
        <w:t>, Bulgari</w:t>
      </w:r>
      <w:r w:rsidR="001B7A96" w:rsidRPr="00B83E47">
        <w:rPr>
          <w:rFonts w:asciiTheme="minorHAnsi" w:hAnsiTheme="minorHAnsi" w:cs="Tahoma"/>
          <w:sz w:val="16"/>
          <w:szCs w:val="16"/>
          <w:lang w:val="en-US" w:eastAsia="en-GB"/>
        </w:rPr>
        <w:t xml:space="preserve">a </w:t>
      </w:r>
      <w:r w:rsidR="002F2A76" w:rsidRPr="00B83E47">
        <w:rPr>
          <w:rFonts w:asciiTheme="minorHAnsi" w:hAnsiTheme="minorHAnsi" w:cs="Tahoma"/>
          <w:sz w:val="16"/>
          <w:szCs w:val="16"/>
          <w:lang w:val="en-US" w:eastAsia="en-GB"/>
        </w:rPr>
        <w:t>and Croatia</w:t>
      </w:r>
      <w:r w:rsidR="001B7A96" w:rsidRPr="00B83E47">
        <w:rPr>
          <w:rFonts w:asciiTheme="minorHAnsi" w:hAnsiTheme="minorHAnsi" w:cs="Tahoma"/>
          <w:sz w:val="16"/>
          <w:szCs w:val="16"/>
          <w:lang w:val="en-US" w:eastAsia="en-GB"/>
        </w:rPr>
        <w:t>.</w:t>
      </w:r>
    </w:p>
    <w:p w14:paraId="7ACEBB94" w14:textId="77777777" w:rsidR="00A359AA" w:rsidRPr="00243717" w:rsidRDefault="00A359AA" w:rsidP="00A359AA">
      <w:pPr>
        <w:autoSpaceDE w:val="0"/>
        <w:autoSpaceDN w:val="0"/>
        <w:adjustRightInd w:val="0"/>
        <w:spacing w:line="287" w:lineRule="auto"/>
        <w:rPr>
          <w:rFonts w:asciiTheme="minorHAnsi" w:hAnsiTheme="minorHAnsi" w:cs="Tahoma"/>
          <w:b/>
          <w:sz w:val="4"/>
          <w:szCs w:val="8"/>
          <w:lang w:val="en-US" w:eastAsia="en-GB"/>
        </w:rPr>
      </w:pPr>
    </w:p>
    <w:p w14:paraId="7ACEBB96" w14:textId="22D3C319" w:rsidR="00A065A3" w:rsidRDefault="00A065A3" w:rsidP="00A065A3">
      <w:pPr>
        <w:tabs>
          <w:tab w:val="left" w:pos="2184"/>
        </w:tabs>
        <w:rPr>
          <w:rFonts w:asciiTheme="minorHAnsi" w:hAnsiTheme="minorHAnsi"/>
          <w:sz w:val="8"/>
          <w:szCs w:val="8"/>
          <w:lang w:val="en-US" w:eastAsia="en-US"/>
        </w:rPr>
      </w:pPr>
    </w:p>
    <w:p w14:paraId="30F067D4" w14:textId="77777777" w:rsidR="00670806" w:rsidRPr="00490519" w:rsidRDefault="00670806" w:rsidP="00A065A3">
      <w:pPr>
        <w:tabs>
          <w:tab w:val="left" w:pos="2184"/>
        </w:tabs>
        <w:rPr>
          <w:rFonts w:asciiTheme="minorHAnsi" w:hAnsiTheme="minorHAnsi"/>
          <w:sz w:val="8"/>
          <w:szCs w:val="8"/>
          <w:lang w:val="en-US" w:eastAsia="en-US"/>
        </w:rPr>
      </w:pPr>
    </w:p>
    <w:tbl>
      <w:tblPr>
        <w:tblW w:w="5000" w:type="pct"/>
        <w:tblLook w:val="0000" w:firstRow="0" w:lastRow="0" w:firstColumn="0" w:lastColumn="0" w:noHBand="0" w:noVBand="0"/>
      </w:tblPr>
      <w:tblGrid>
        <w:gridCol w:w="4735"/>
        <w:gridCol w:w="659"/>
        <w:gridCol w:w="2769"/>
        <w:gridCol w:w="2035"/>
        <w:gridCol w:w="6"/>
      </w:tblGrid>
      <w:tr w:rsidR="00A065A3" w:rsidRPr="00490519" w14:paraId="7ACEBB9B" w14:textId="77777777" w:rsidTr="008554C0">
        <w:trPr>
          <w:gridAfter w:val="1"/>
          <w:wAfter w:w="3" w:type="pct"/>
        </w:trPr>
        <w:tc>
          <w:tcPr>
            <w:tcW w:w="2320" w:type="pct"/>
            <w:tcBorders>
              <w:bottom w:val="single" w:sz="2" w:space="0" w:color="auto"/>
            </w:tcBorders>
          </w:tcPr>
          <w:p w14:paraId="7ACEBB97" w14:textId="77777777" w:rsidR="00A065A3" w:rsidRPr="00490519" w:rsidRDefault="00A065A3" w:rsidP="008554C0">
            <w:pPr>
              <w:jc w:val="both"/>
              <w:rPr>
                <w:rFonts w:asciiTheme="minorHAnsi" w:hAnsiTheme="minorHAnsi"/>
                <w:sz w:val="15"/>
                <w:szCs w:val="15"/>
                <w:lang w:val="en-US" w:eastAsia="en-US"/>
              </w:rPr>
            </w:pPr>
          </w:p>
          <w:p w14:paraId="7ACEBB98" w14:textId="77777777" w:rsidR="00A065A3" w:rsidRPr="00490519" w:rsidRDefault="00A065A3" w:rsidP="008554C0">
            <w:pPr>
              <w:jc w:val="both"/>
              <w:rPr>
                <w:rFonts w:asciiTheme="minorHAnsi" w:hAnsiTheme="minorHAnsi" w:cs="Arial"/>
                <w:sz w:val="15"/>
                <w:szCs w:val="15"/>
                <w:lang w:val="en-US"/>
              </w:rPr>
            </w:pPr>
            <w:r w:rsidRPr="00490519">
              <w:rPr>
                <w:rFonts w:asciiTheme="minorHAnsi" w:hAnsiTheme="minorHAnsi"/>
                <w:sz w:val="15"/>
                <w:szCs w:val="15"/>
                <w:lang w:val="en-US" w:eastAsia="en-US"/>
              </w:rPr>
              <w:fldChar w:fldCharType="begin">
                <w:ffData>
                  <w:name w:val=""/>
                  <w:enabled/>
                  <w:calcOnExit w:val="0"/>
                  <w:textInput>
                    <w:maxLength w:val="55"/>
                  </w:textInput>
                </w:ffData>
              </w:fldChar>
            </w:r>
            <w:r w:rsidRPr="00490519">
              <w:rPr>
                <w:rFonts w:asciiTheme="minorHAnsi" w:hAnsiTheme="minorHAnsi"/>
                <w:sz w:val="15"/>
                <w:szCs w:val="15"/>
                <w:lang w:val="en-US" w:eastAsia="en-US"/>
              </w:rPr>
              <w:instrText xml:space="preserve"> FORMTEXT </w:instrText>
            </w:r>
            <w:r w:rsidRPr="00490519">
              <w:rPr>
                <w:rFonts w:asciiTheme="minorHAnsi" w:hAnsiTheme="minorHAnsi"/>
                <w:sz w:val="15"/>
                <w:szCs w:val="15"/>
                <w:lang w:val="en-US" w:eastAsia="en-US"/>
              </w:rPr>
            </w:r>
            <w:r w:rsidRPr="00490519">
              <w:rPr>
                <w:rFonts w:asciiTheme="minorHAnsi" w:hAnsiTheme="minorHAnsi"/>
                <w:sz w:val="15"/>
                <w:szCs w:val="15"/>
                <w:lang w:val="en-US" w:eastAsia="en-US"/>
              </w:rPr>
              <w:fldChar w:fldCharType="separate"/>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fldChar w:fldCharType="end"/>
            </w:r>
          </w:p>
        </w:tc>
        <w:tc>
          <w:tcPr>
            <w:tcW w:w="323" w:type="pct"/>
            <w:vMerge w:val="restart"/>
          </w:tcPr>
          <w:p w14:paraId="7ACEBB99" w14:textId="77777777" w:rsidR="00A065A3" w:rsidRPr="00490519" w:rsidRDefault="00A065A3" w:rsidP="008554C0">
            <w:pPr>
              <w:jc w:val="both"/>
              <w:rPr>
                <w:rFonts w:asciiTheme="minorHAnsi" w:hAnsiTheme="minorHAnsi" w:cs="Arial"/>
                <w:sz w:val="15"/>
                <w:szCs w:val="15"/>
                <w:lang w:val="en-US"/>
              </w:rPr>
            </w:pPr>
          </w:p>
        </w:tc>
        <w:tc>
          <w:tcPr>
            <w:tcW w:w="2354" w:type="pct"/>
            <w:gridSpan w:val="2"/>
            <w:tcBorders>
              <w:bottom w:val="single" w:sz="2" w:space="0" w:color="auto"/>
            </w:tcBorders>
          </w:tcPr>
          <w:p w14:paraId="7ACEBB9A" w14:textId="77777777" w:rsidR="00A065A3" w:rsidRPr="00490519" w:rsidRDefault="00A065A3" w:rsidP="008554C0">
            <w:pPr>
              <w:jc w:val="both"/>
              <w:rPr>
                <w:rFonts w:asciiTheme="minorHAnsi" w:hAnsiTheme="minorHAnsi" w:cs="Arial"/>
                <w:sz w:val="15"/>
                <w:szCs w:val="15"/>
                <w:lang w:val="en-US"/>
              </w:rPr>
            </w:pPr>
          </w:p>
        </w:tc>
      </w:tr>
      <w:tr w:rsidR="00A065A3" w:rsidRPr="00490519" w14:paraId="7ACEBB9F" w14:textId="77777777" w:rsidTr="008554C0">
        <w:trPr>
          <w:gridAfter w:val="1"/>
          <w:wAfter w:w="3" w:type="pct"/>
        </w:trPr>
        <w:tc>
          <w:tcPr>
            <w:tcW w:w="2320" w:type="pct"/>
            <w:tcBorders>
              <w:top w:val="single" w:sz="2" w:space="0" w:color="auto"/>
            </w:tcBorders>
          </w:tcPr>
          <w:p w14:paraId="7ACEBB9C" w14:textId="77777777" w:rsidR="00A065A3" w:rsidRPr="00490519" w:rsidRDefault="00A065A3" w:rsidP="008554C0">
            <w:pPr>
              <w:jc w:val="both"/>
              <w:rPr>
                <w:rFonts w:asciiTheme="minorHAnsi" w:hAnsiTheme="minorHAnsi" w:cs="Arial"/>
                <w:sz w:val="13"/>
                <w:szCs w:val="13"/>
                <w:lang w:val="en-US"/>
              </w:rPr>
            </w:pPr>
            <w:r w:rsidRPr="00490519">
              <w:rPr>
                <w:rFonts w:asciiTheme="minorHAnsi" w:hAnsiTheme="minorHAnsi" w:cs="Arial"/>
                <w:sz w:val="13"/>
                <w:szCs w:val="13"/>
                <w:lang w:val="en-US"/>
              </w:rPr>
              <w:t xml:space="preserve">Place and date </w:t>
            </w:r>
          </w:p>
        </w:tc>
        <w:tc>
          <w:tcPr>
            <w:tcW w:w="323" w:type="pct"/>
            <w:vMerge/>
          </w:tcPr>
          <w:p w14:paraId="7ACEBB9D" w14:textId="77777777" w:rsidR="00A065A3" w:rsidRPr="00490519" w:rsidRDefault="00A065A3" w:rsidP="008554C0">
            <w:pPr>
              <w:jc w:val="both"/>
              <w:rPr>
                <w:rFonts w:asciiTheme="minorHAnsi" w:hAnsiTheme="minorHAnsi" w:cs="Arial"/>
                <w:sz w:val="13"/>
                <w:szCs w:val="13"/>
                <w:lang w:val="en-US"/>
              </w:rPr>
            </w:pPr>
          </w:p>
        </w:tc>
        <w:tc>
          <w:tcPr>
            <w:tcW w:w="2354" w:type="pct"/>
            <w:gridSpan w:val="2"/>
            <w:tcBorders>
              <w:top w:val="single" w:sz="2" w:space="0" w:color="auto"/>
            </w:tcBorders>
          </w:tcPr>
          <w:p w14:paraId="7ACEBB9E" w14:textId="77777777" w:rsidR="00A065A3" w:rsidRPr="00490519" w:rsidRDefault="00A065A3" w:rsidP="008554C0">
            <w:pPr>
              <w:jc w:val="both"/>
              <w:rPr>
                <w:rFonts w:asciiTheme="minorHAnsi" w:hAnsiTheme="minorHAnsi" w:cs="Arial"/>
                <w:sz w:val="13"/>
                <w:szCs w:val="13"/>
                <w:lang w:val="en-US"/>
              </w:rPr>
            </w:pPr>
            <w:r w:rsidRPr="00490519">
              <w:rPr>
                <w:rFonts w:asciiTheme="minorHAnsi" w:hAnsiTheme="minorHAnsi" w:cs="Arial"/>
                <w:sz w:val="13"/>
                <w:szCs w:val="13"/>
                <w:lang w:val="en-US"/>
              </w:rPr>
              <w:t>Signature of fund member</w:t>
            </w:r>
          </w:p>
        </w:tc>
      </w:tr>
      <w:tr w:rsidR="00A065A3" w:rsidRPr="00490519" w14:paraId="7ACEBBA6" w14:textId="77777777" w:rsidTr="008554C0">
        <w:tc>
          <w:tcPr>
            <w:tcW w:w="2320" w:type="pct"/>
            <w:tcBorders>
              <w:bottom w:val="single" w:sz="2" w:space="0" w:color="auto"/>
            </w:tcBorders>
          </w:tcPr>
          <w:p w14:paraId="7ACEBBA0" w14:textId="77777777" w:rsidR="00A065A3" w:rsidRPr="00490519" w:rsidRDefault="00A065A3" w:rsidP="008554C0">
            <w:pPr>
              <w:pStyle w:val="Header"/>
              <w:tabs>
                <w:tab w:val="left" w:pos="6120"/>
              </w:tabs>
              <w:rPr>
                <w:rFonts w:asciiTheme="minorHAnsi" w:hAnsiTheme="minorHAnsi"/>
                <w:sz w:val="15"/>
                <w:szCs w:val="15"/>
                <w:lang w:val="en-US"/>
              </w:rPr>
            </w:pPr>
            <w:r w:rsidRPr="00490519">
              <w:rPr>
                <w:rFonts w:asciiTheme="minorHAnsi" w:hAnsiTheme="minorHAnsi"/>
                <w:sz w:val="15"/>
                <w:szCs w:val="15"/>
                <w:lang w:val="en-US"/>
              </w:rPr>
              <w:t xml:space="preserve">          </w:t>
            </w:r>
          </w:p>
        </w:tc>
        <w:tc>
          <w:tcPr>
            <w:tcW w:w="323" w:type="pct"/>
            <w:vMerge w:val="restart"/>
          </w:tcPr>
          <w:p w14:paraId="7ACEBBA1" w14:textId="77777777" w:rsidR="00A065A3" w:rsidRPr="00490519" w:rsidRDefault="00A065A3" w:rsidP="008554C0">
            <w:pPr>
              <w:pStyle w:val="Header"/>
              <w:tabs>
                <w:tab w:val="left" w:pos="6120"/>
              </w:tabs>
              <w:rPr>
                <w:rFonts w:asciiTheme="minorHAnsi" w:hAnsiTheme="minorHAnsi"/>
                <w:sz w:val="15"/>
                <w:szCs w:val="15"/>
                <w:lang w:val="en-US"/>
              </w:rPr>
            </w:pPr>
          </w:p>
        </w:tc>
        <w:tc>
          <w:tcPr>
            <w:tcW w:w="1357" w:type="pct"/>
            <w:tcBorders>
              <w:bottom w:val="single" w:sz="2" w:space="0" w:color="auto"/>
            </w:tcBorders>
          </w:tcPr>
          <w:p w14:paraId="7ACEBBA2" w14:textId="77777777" w:rsidR="00A065A3" w:rsidRPr="00490519" w:rsidRDefault="00A065A3" w:rsidP="008554C0">
            <w:pPr>
              <w:jc w:val="both"/>
              <w:rPr>
                <w:rFonts w:asciiTheme="minorHAnsi" w:hAnsiTheme="minorHAnsi"/>
                <w:sz w:val="15"/>
                <w:szCs w:val="15"/>
                <w:lang w:val="en-US" w:eastAsia="en-US"/>
              </w:rPr>
            </w:pPr>
          </w:p>
          <w:p w14:paraId="7ACEBBA3" w14:textId="77777777" w:rsidR="00A065A3" w:rsidRPr="00490519" w:rsidRDefault="00A065A3" w:rsidP="008554C0">
            <w:pPr>
              <w:jc w:val="both"/>
              <w:rPr>
                <w:rFonts w:asciiTheme="minorHAnsi" w:hAnsiTheme="minorHAnsi" w:cs="Arial"/>
                <w:sz w:val="15"/>
                <w:szCs w:val="15"/>
                <w:lang w:val="en-US"/>
              </w:rPr>
            </w:pPr>
            <w:r w:rsidRPr="00490519">
              <w:rPr>
                <w:rFonts w:asciiTheme="minorHAnsi" w:hAnsiTheme="minorHAnsi"/>
                <w:sz w:val="15"/>
                <w:szCs w:val="15"/>
                <w:lang w:val="en-US" w:eastAsia="en-US"/>
              </w:rPr>
              <w:fldChar w:fldCharType="begin">
                <w:ffData>
                  <w:name w:val=""/>
                  <w:enabled/>
                  <w:calcOnExit w:val="0"/>
                  <w:textInput>
                    <w:maxLength w:val="40"/>
                  </w:textInput>
                </w:ffData>
              </w:fldChar>
            </w:r>
            <w:r w:rsidRPr="00490519">
              <w:rPr>
                <w:rFonts w:asciiTheme="minorHAnsi" w:hAnsiTheme="minorHAnsi"/>
                <w:sz w:val="15"/>
                <w:szCs w:val="15"/>
                <w:lang w:val="en-US" w:eastAsia="en-US"/>
              </w:rPr>
              <w:instrText xml:space="preserve"> FORMTEXT </w:instrText>
            </w:r>
            <w:r w:rsidRPr="00490519">
              <w:rPr>
                <w:rFonts w:asciiTheme="minorHAnsi" w:hAnsiTheme="minorHAnsi"/>
                <w:sz w:val="15"/>
                <w:szCs w:val="15"/>
                <w:lang w:val="en-US" w:eastAsia="en-US"/>
              </w:rPr>
            </w:r>
            <w:r w:rsidRPr="00490519">
              <w:rPr>
                <w:rFonts w:asciiTheme="minorHAnsi" w:hAnsiTheme="minorHAnsi"/>
                <w:sz w:val="15"/>
                <w:szCs w:val="15"/>
                <w:lang w:val="en-US" w:eastAsia="en-US"/>
              </w:rPr>
              <w:fldChar w:fldCharType="separate"/>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fldChar w:fldCharType="end"/>
            </w:r>
          </w:p>
        </w:tc>
        <w:tc>
          <w:tcPr>
            <w:tcW w:w="1000" w:type="pct"/>
            <w:gridSpan w:val="2"/>
            <w:tcBorders>
              <w:bottom w:val="single" w:sz="4" w:space="0" w:color="auto"/>
            </w:tcBorders>
          </w:tcPr>
          <w:p w14:paraId="7ACEBBA4" w14:textId="77777777" w:rsidR="00A065A3" w:rsidRPr="00490519" w:rsidRDefault="00A065A3" w:rsidP="008554C0">
            <w:pPr>
              <w:jc w:val="both"/>
              <w:rPr>
                <w:rFonts w:asciiTheme="minorHAnsi" w:hAnsiTheme="minorHAnsi"/>
                <w:sz w:val="15"/>
                <w:szCs w:val="15"/>
                <w:lang w:val="en-US" w:eastAsia="en-US"/>
              </w:rPr>
            </w:pPr>
          </w:p>
          <w:p w14:paraId="7ACEBBA5" w14:textId="77777777" w:rsidR="00A065A3" w:rsidRPr="00490519" w:rsidRDefault="00A065A3" w:rsidP="008554C0">
            <w:pPr>
              <w:jc w:val="both"/>
              <w:rPr>
                <w:rFonts w:asciiTheme="minorHAnsi" w:hAnsiTheme="minorHAnsi" w:cs="Arial"/>
                <w:sz w:val="15"/>
                <w:szCs w:val="15"/>
                <w:lang w:val="en-US"/>
              </w:rPr>
            </w:pPr>
            <w:r w:rsidRPr="00490519">
              <w:rPr>
                <w:rFonts w:asciiTheme="minorHAnsi" w:hAnsiTheme="minorHAnsi"/>
                <w:sz w:val="15"/>
                <w:szCs w:val="15"/>
                <w:lang w:val="en-US" w:eastAsia="en-US"/>
              </w:rPr>
              <w:fldChar w:fldCharType="begin">
                <w:ffData>
                  <w:name w:val=""/>
                  <w:enabled/>
                  <w:calcOnExit w:val="0"/>
                  <w:textInput>
                    <w:maxLength w:val="40"/>
                  </w:textInput>
                </w:ffData>
              </w:fldChar>
            </w:r>
            <w:r w:rsidRPr="00490519">
              <w:rPr>
                <w:rFonts w:asciiTheme="minorHAnsi" w:hAnsiTheme="minorHAnsi"/>
                <w:sz w:val="15"/>
                <w:szCs w:val="15"/>
                <w:lang w:val="en-US" w:eastAsia="en-US"/>
              </w:rPr>
              <w:instrText xml:space="preserve"> FORMTEXT </w:instrText>
            </w:r>
            <w:r w:rsidRPr="00490519">
              <w:rPr>
                <w:rFonts w:asciiTheme="minorHAnsi" w:hAnsiTheme="minorHAnsi"/>
                <w:sz w:val="15"/>
                <w:szCs w:val="15"/>
                <w:lang w:val="en-US" w:eastAsia="en-US"/>
              </w:rPr>
            </w:r>
            <w:r w:rsidRPr="00490519">
              <w:rPr>
                <w:rFonts w:asciiTheme="minorHAnsi" w:hAnsiTheme="minorHAnsi"/>
                <w:sz w:val="15"/>
                <w:szCs w:val="15"/>
                <w:lang w:val="en-US" w:eastAsia="en-US"/>
              </w:rPr>
              <w:fldChar w:fldCharType="separate"/>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t> </w:t>
            </w:r>
            <w:r w:rsidRPr="00490519">
              <w:rPr>
                <w:rFonts w:asciiTheme="minorHAnsi" w:hAnsiTheme="minorHAnsi"/>
                <w:sz w:val="15"/>
                <w:szCs w:val="15"/>
                <w:lang w:val="en-US" w:eastAsia="en-US"/>
              </w:rPr>
              <w:fldChar w:fldCharType="end"/>
            </w:r>
          </w:p>
        </w:tc>
      </w:tr>
      <w:tr w:rsidR="00A065A3" w:rsidRPr="00490519" w14:paraId="7ACEBBAB" w14:textId="77777777" w:rsidTr="008554C0">
        <w:tc>
          <w:tcPr>
            <w:tcW w:w="2320" w:type="pct"/>
            <w:tcBorders>
              <w:top w:val="single" w:sz="2" w:space="0" w:color="auto"/>
            </w:tcBorders>
          </w:tcPr>
          <w:p w14:paraId="7ACEBBA7" w14:textId="77777777" w:rsidR="00A065A3" w:rsidRPr="00490519" w:rsidRDefault="00A065A3" w:rsidP="008554C0">
            <w:pPr>
              <w:jc w:val="both"/>
              <w:rPr>
                <w:rFonts w:asciiTheme="minorHAnsi" w:hAnsiTheme="minorHAnsi" w:cs="Arial"/>
                <w:sz w:val="13"/>
                <w:szCs w:val="13"/>
                <w:lang w:val="en-US"/>
              </w:rPr>
            </w:pPr>
            <w:r w:rsidRPr="00490519">
              <w:rPr>
                <w:rFonts w:asciiTheme="minorHAnsi" w:hAnsiTheme="minorHAnsi" w:cs="Arial"/>
                <w:sz w:val="13"/>
                <w:szCs w:val="13"/>
                <w:lang w:val="en-US"/>
              </w:rPr>
              <w:t>Received on behalf of Arion Bank (name of employee)</w:t>
            </w:r>
          </w:p>
        </w:tc>
        <w:tc>
          <w:tcPr>
            <w:tcW w:w="323" w:type="pct"/>
            <w:vMerge/>
          </w:tcPr>
          <w:p w14:paraId="7ACEBBA8" w14:textId="77777777" w:rsidR="00A065A3" w:rsidRPr="00490519" w:rsidRDefault="00A065A3" w:rsidP="008554C0">
            <w:pPr>
              <w:jc w:val="both"/>
              <w:rPr>
                <w:rFonts w:asciiTheme="minorHAnsi" w:hAnsiTheme="minorHAnsi" w:cs="Arial"/>
                <w:sz w:val="13"/>
                <w:szCs w:val="13"/>
                <w:lang w:val="en-US"/>
              </w:rPr>
            </w:pPr>
          </w:p>
        </w:tc>
        <w:tc>
          <w:tcPr>
            <w:tcW w:w="1357" w:type="pct"/>
            <w:tcBorders>
              <w:top w:val="single" w:sz="2" w:space="0" w:color="auto"/>
            </w:tcBorders>
          </w:tcPr>
          <w:p w14:paraId="7ACEBBA9" w14:textId="77777777" w:rsidR="00A065A3" w:rsidRPr="00490519" w:rsidRDefault="000C3EEB" w:rsidP="008554C0">
            <w:pPr>
              <w:jc w:val="both"/>
              <w:rPr>
                <w:rFonts w:asciiTheme="minorHAnsi" w:hAnsiTheme="minorHAnsi" w:cs="Arial"/>
                <w:sz w:val="13"/>
                <w:szCs w:val="13"/>
                <w:lang w:val="en-US"/>
              </w:rPr>
            </w:pPr>
            <w:proofErr w:type="spellStart"/>
            <w:r>
              <w:rPr>
                <w:rFonts w:asciiTheme="minorHAnsi" w:hAnsiTheme="minorHAnsi" w:cs="Arial"/>
                <w:sz w:val="13"/>
                <w:szCs w:val="13"/>
                <w:lang w:val="en-US"/>
              </w:rPr>
              <w:t>Branch</w:t>
            </w:r>
            <w:r w:rsidR="00A065A3" w:rsidRPr="00490519">
              <w:rPr>
                <w:rFonts w:asciiTheme="minorHAnsi" w:hAnsiTheme="minorHAnsi" w:cs="Arial"/>
                <w:sz w:val="13"/>
                <w:szCs w:val="13"/>
                <w:lang w:val="en-US"/>
              </w:rPr>
              <w:t>number</w:t>
            </w:r>
            <w:proofErr w:type="spellEnd"/>
          </w:p>
        </w:tc>
        <w:tc>
          <w:tcPr>
            <w:tcW w:w="1000" w:type="pct"/>
            <w:gridSpan w:val="2"/>
            <w:tcBorders>
              <w:top w:val="single" w:sz="4" w:space="0" w:color="auto"/>
            </w:tcBorders>
          </w:tcPr>
          <w:p w14:paraId="7ACEBBAA" w14:textId="77777777" w:rsidR="00A065A3" w:rsidRPr="00490519" w:rsidRDefault="00A065A3" w:rsidP="008554C0">
            <w:pPr>
              <w:jc w:val="both"/>
              <w:rPr>
                <w:rFonts w:asciiTheme="minorHAnsi" w:hAnsiTheme="minorHAnsi" w:cs="Arial"/>
                <w:sz w:val="13"/>
                <w:szCs w:val="13"/>
                <w:lang w:val="en-US"/>
              </w:rPr>
            </w:pPr>
            <w:r w:rsidRPr="00490519">
              <w:rPr>
                <w:rFonts w:asciiTheme="minorHAnsi" w:hAnsiTheme="minorHAnsi" w:cs="Arial"/>
                <w:sz w:val="13"/>
                <w:szCs w:val="13"/>
                <w:lang w:val="en-US"/>
              </w:rPr>
              <w:t>Date</w:t>
            </w:r>
          </w:p>
        </w:tc>
      </w:tr>
    </w:tbl>
    <w:p w14:paraId="7ACEBBAC" w14:textId="77777777" w:rsidR="000C3EEB" w:rsidRPr="007700BE" w:rsidRDefault="000C3EEB" w:rsidP="00210DAD">
      <w:pPr>
        <w:pStyle w:val="Footer"/>
        <w:rPr>
          <w:rFonts w:asciiTheme="minorHAnsi" w:hAnsiTheme="minorHAnsi" w:cs="Arial"/>
          <w:sz w:val="12"/>
          <w:szCs w:val="16"/>
          <w:lang w:val="en-US"/>
        </w:rPr>
      </w:pPr>
    </w:p>
    <w:p w14:paraId="3168A898" w14:textId="77777777" w:rsidR="00670806" w:rsidRDefault="00670806" w:rsidP="00866788">
      <w:pPr>
        <w:pStyle w:val="Footer"/>
        <w:rPr>
          <w:rFonts w:asciiTheme="minorHAnsi" w:hAnsiTheme="minorHAnsi" w:cs="Arial"/>
          <w:sz w:val="14"/>
          <w:szCs w:val="14"/>
        </w:rPr>
      </w:pPr>
    </w:p>
    <w:p w14:paraId="70603B0F" w14:textId="77777777" w:rsidR="00670806" w:rsidRPr="00B83E47" w:rsidRDefault="00670806" w:rsidP="00670806">
      <w:pPr>
        <w:pStyle w:val="NoSpacing"/>
        <w:cnfStyle w:val="001000010000" w:firstRow="0" w:lastRow="0" w:firstColumn="1" w:lastColumn="0" w:oddVBand="0" w:evenVBand="0" w:oddHBand="0" w:evenHBand="1" w:firstRowFirstColumn="0" w:firstRowLastColumn="0" w:lastRowFirstColumn="0" w:lastRowLastColumn="0"/>
        <w:rPr>
          <w:sz w:val="16"/>
          <w:szCs w:val="16"/>
          <w:lang w:val="en-US"/>
        </w:rPr>
      </w:pPr>
      <w:r w:rsidRPr="00B83E47">
        <w:rPr>
          <w:rStyle w:val="SubtleEmphasis"/>
          <w:rFonts w:asciiTheme="minorHAnsi" w:hAnsiTheme="minorHAnsi"/>
          <w:sz w:val="16"/>
          <w:szCs w:val="16"/>
          <w:lang w:val="en-US"/>
        </w:rPr>
        <w:t xml:space="preserve">Further information can be obtained at </w:t>
      </w:r>
      <w:r>
        <w:rPr>
          <w:rStyle w:val="SubtleEmphasis"/>
          <w:rFonts w:asciiTheme="minorHAnsi" w:hAnsiTheme="minorHAnsi"/>
          <w:sz w:val="16"/>
          <w:szCs w:val="16"/>
          <w:lang w:val="en-US"/>
        </w:rPr>
        <w:t>arionbanki.is/</w:t>
      </w:r>
      <w:proofErr w:type="spellStart"/>
      <w:r>
        <w:rPr>
          <w:rStyle w:val="SubtleEmphasis"/>
          <w:rFonts w:asciiTheme="minorHAnsi" w:hAnsiTheme="minorHAnsi"/>
          <w:sz w:val="16"/>
          <w:szCs w:val="16"/>
          <w:lang w:val="en-US"/>
        </w:rPr>
        <w:t>lifeyrir</w:t>
      </w:r>
      <w:proofErr w:type="spellEnd"/>
      <w:r w:rsidRPr="00B83E47">
        <w:rPr>
          <w:rStyle w:val="SubtleEmphasis"/>
          <w:rFonts w:asciiTheme="minorHAnsi" w:hAnsiTheme="minorHAnsi"/>
          <w:sz w:val="16"/>
          <w:szCs w:val="16"/>
          <w:lang w:val="en-US"/>
        </w:rPr>
        <w:t xml:space="preserve"> and from Arion Bank Pensions on (+354) 444 7000 or </w:t>
      </w:r>
      <w:hyperlink r:id="rId13" w:history="1">
        <w:r w:rsidRPr="00B83E47">
          <w:rPr>
            <w:rStyle w:val="Hyperlink"/>
            <w:color w:val="auto"/>
            <w:sz w:val="16"/>
            <w:szCs w:val="16"/>
            <w:lang w:val="en-US"/>
          </w:rPr>
          <w:t>lifeyristhjonusta@arionbanki.is</w:t>
        </w:r>
      </w:hyperlink>
      <w:r w:rsidRPr="00B83E47">
        <w:rPr>
          <w:rStyle w:val="SubtleEmphasis"/>
          <w:rFonts w:asciiTheme="minorHAnsi" w:hAnsiTheme="minorHAnsi"/>
          <w:sz w:val="16"/>
          <w:szCs w:val="16"/>
          <w:lang w:val="en-US"/>
        </w:rPr>
        <w:t>.</w:t>
      </w:r>
    </w:p>
    <w:p w14:paraId="0162D792" w14:textId="77777777" w:rsidR="00670806" w:rsidRDefault="00670806" w:rsidP="00866788">
      <w:pPr>
        <w:pStyle w:val="Footer"/>
        <w:rPr>
          <w:rFonts w:asciiTheme="minorHAnsi" w:hAnsiTheme="minorHAnsi" w:cs="Arial"/>
          <w:sz w:val="14"/>
          <w:szCs w:val="14"/>
        </w:rPr>
      </w:pPr>
    </w:p>
    <w:p w14:paraId="10297633" w14:textId="77777777" w:rsidR="00670806" w:rsidRDefault="00670806" w:rsidP="00866788">
      <w:pPr>
        <w:pStyle w:val="Footer"/>
        <w:rPr>
          <w:rFonts w:asciiTheme="minorHAnsi" w:hAnsiTheme="minorHAnsi" w:cs="Arial"/>
          <w:sz w:val="14"/>
          <w:szCs w:val="14"/>
        </w:rPr>
      </w:pPr>
    </w:p>
    <w:p w14:paraId="7ACEBBAD" w14:textId="0303F62B" w:rsidR="00866788" w:rsidRDefault="00866788" w:rsidP="00866788">
      <w:pPr>
        <w:pStyle w:val="Footer"/>
        <w:rPr>
          <w:rFonts w:asciiTheme="minorHAnsi" w:hAnsiTheme="minorHAnsi" w:cs="Arial"/>
          <w:sz w:val="14"/>
          <w:szCs w:val="14"/>
        </w:rPr>
      </w:pPr>
      <w:r>
        <w:rPr>
          <w:rFonts w:asciiTheme="minorHAnsi" w:hAnsiTheme="minorHAnsi" w:cs="Arial"/>
          <w:sz w:val="14"/>
          <w:szCs w:val="14"/>
        </w:rPr>
        <w:t xml:space="preserve">Send </w:t>
      </w:r>
      <w:proofErr w:type="spellStart"/>
      <w:r>
        <w:rPr>
          <w:rFonts w:asciiTheme="minorHAnsi" w:hAnsiTheme="minorHAnsi" w:cs="Arial"/>
          <w:sz w:val="14"/>
          <w:szCs w:val="14"/>
        </w:rPr>
        <w:t>by</w:t>
      </w:r>
      <w:proofErr w:type="spellEnd"/>
      <w:r>
        <w:rPr>
          <w:rFonts w:asciiTheme="minorHAnsi" w:hAnsiTheme="minorHAnsi" w:cs="Arial"/>
          <w:sz w:val="14"/>
          <w:szCs w:val="14"/>
        </w:rPr>
        <w:t xml:space="preserve"> </w:t>
      </w:r>
      <w:proofErr w:type="spellStart"/>
      <w:r>
        <w:rPr>
          <w:rFonts w:asciiTheme="minorHAnsi" w:hAnsiTheme="minorHAnsi" w:cs="Arial"/>
          <w:sz w:val="14"/>
          <w:szCs w:val="14"/>
        </w:rPr>
        <w:t>email</w:t>
      </w:r>
      <w:proofErr w:type="spellEnd"/>
      <w:r>
        <w:rPr>
          <w:rFonts w:asciiTheme="minorHAnsi" w:hAnsiTheme="minorHAnsi" w:cs="Arial"/>
          <w:sz w:val="14"/>
          <w:szCs w:val="14"/>
        </w:rPr>
        <w:t xml:space="preserve"> </w:t>
      </w:r>
      <w:proofErr w:type="spellStart"/>
      <w:r>
        <w:rPr>
          <w:rFonts w:asciiTheme="minorHAnsi" w:hAnsiTheme="minorHAnsi" w:cs="Arial"/>
          <w:sz w:val="14"/>
          <w:szCs w:val="14"/>
        </w:rPr>
        <w:t>to</w:t>
      </w:r>
      <w:proofErr w:type="spellEnd"/>
      <w:r w:rsidRPr="001C594D">
        <w:rPr>
          <w:rFonts w:asciiTheme="minorHAnsi" w:hAnsiTheme="minorHAnsi" w:cs="Arial"/>
          <w:sz w:val="14"/>
          <w:szCs w:val="14"/>
        </w:rPr>
        <w:t xml:space="preserve"> </w:t>
      </w:r>
      <w:proofErr w:type="spellStart"/>
      <w:r w:rsidRPr="001C594D">
        <w:rPr>
          <w:rFonts w:asciiTheme="minorHAnsi" w:hAnsiTheme="minorHAnsi" w:cs="Arial"/>
          <w:sz w:val="14"/>
          <w:szCs w:val="14"/>
        </w:rPr>
        <w:t>utgreidslur</w:t>
      </w:r>
      <w:proofErr w:type="spellEnd"/>
      <w:r w:rsidRPr="001C594D">
        <w:rPr>
          <w:rFonts w:asciiTheme="minorHAnsi" w:hAnsiTheme="minorHAnsi" w:cs="Arial"/>
          <w:sz w:val="14"/>
          <w:szCs w:val="14"/>
        </w:rPr>
        <w:t>@</w:t>
      </w:r>
      <w:proofErr w:type="spellStart"/>
      <w:r w:rsidRPr="001C594D">
        <w:rPr>
          <w:rFonts w:asciiTheme="minorHAnsi" w:hAnsiTheme="minorHAnsi" w:cs="Arial"/>
          <w:sz w:val="14"/>
          <w:szCs w:val="14"/>
        </w:rPr>
        <w:t>arionbanki</w:t>
      </w:r>
      <w:proofErr w:type="spellEnd"/>
      <w:r>
        <w:rPr>
          <w:rFonts w:asciiTheme="minorHAnsi" w:hAnsiTheme="minorHAnsi" w:cs="Arial"/>
          <w:sz w:val="14"/>
          <w:szCs w:val="14"/>
        </w:rPr>
        <w:t xml:space="preserve">.is </w:t>
      </w:r>
      <w:proofErr w:type="spellStart"/>
      <w:r>
        <w:rPr>
          <w:rFonts w:asciiTheme="minorHAnsi" w:hAnsiTheme="minorHAnsi" w:cs="Arial"/>
          <w:sz w:val="14"/>
          <w:szCs w:val="14"/>
        </w:rPr>
        <w:t>or</w:t>
      </w:r>
      <w:proofErr w:type="spellEnd"/>
      <w:r>
        <w:rPr>
          <w:rFonts w:asciiTheme="minorHAnsi" w:hAnsiTheme="minorHAnsi" w:cs="Arial"/>
          <w:sz w:val="14"/>
          <w:szCs w:val="14"/>
        </w:rPr>
        <w:t xml:space="preserve"> </w:t>
      </w:r>
      <w:proofErr w:type="spellStart"/>
      <w:r>
        <w:rPr>
          <w:rFonts w:asciiTheme="minorHAnsi" w:hAnsiTheme="minorHAnsi" w:cs="Arial"/>
          <w:sz w:val="14"/>
          <w:szCs w:val="14"/>
        </w:rPr>
        <w:t>by</w:t>
      </w:r>
      <w:proofErr w:type="spellEnd"/>
      <w:r>
        <w:rPr>
          <w:rFonts w:asciiTheme="minorHAnsi" w:hAnsiTheme="minorHAnsi" w:cs="Arial"/>
          <w:sz w:val="14"/>
          <w:szCs w:val="14"/>
        </w:rPr>
        <w:t xml:space="preserve"> </w:t>
      </w:r>
      <w:proofErr w:type="spellStart"/>
      <w:r>
        <w:rPr>
          <w:rFonts w:asciiTheme="minorHAnsi" w:hAnsiTheme="minorHAnsi" w:cs="Arial"/>
          <w:sz w:val="14"/>
          <w:szCs w:val="14"/>
        </w:rPr>
        <w:t>mail</w:t>
      </w:r>
      <w:proofErr w:type="spellEnd"/>
      <w:r>
        <w:rPr>
          <w:rFonts w:asciiTheme="minorHAnsi" w:hAnsiTheme="minorHAnsi" w:cs="Arial"/>
          <w:sz w:val="14"/>
          <w:szCs w:val="14"/>
        </w:rPr>
        <w:t xml:space="preserve"> </w:t>
      </w:r>
      <w:proofErr w:type="spellStart"/>
      <w:r>
        <w:rPr>
          <w:rFonts w:asciiTheme="minorHAnsi" w:hAnsiTheme="minorHAnsi" w:cs="Arial"/>
          <w:sz w:val="14"/>
          <w:szCs w:val="14"/>
        </w:rPr>
        <w:t>to</w:t>
      </w:r>
      <w:proofErr w:type="spellEnd"/>
      <w:r>
        <w:rPr>
          <w:rFonts w:asciiTheme="minorHAnsi" w:hAnsiTheme="minorHAnsi" w:cs="Arial"/>
          <w:sz w:val="14"/>
          <w:szCs w:val="14"/>
        </w:rPr>
        <w:t xml:space="preserve"> </w:t>
      </w:r>
      <w:r w:rsidRPr="001C594D">
        <w:rPr>
          <w:rFonts w:asciiTheme="minorHAnsi" w:hAnsiTheme="minorHAnsi" w:cs="Arial"/>
          <w:sz w:val="14"/>
          <w:szCs w:val="14"/>
        </w:rPr>
        <w:t>Lífeyrisþjónust</w:t>
      </w:r>
      <w:r>
        <w:rPr>
          <w:rFonts w:asciiTheme="minorHAnsi" w:hAnsiTheme="minorHAnsi" w:cs="Arial"/>
          <w:sz w:val="14"/>
          <w:szCs w:val="14"/>
        </w:rPr>
        <w:t>a</w:t>
      </w:r>
      <w:r w:rsidRPr="001C594D">
        <w:rPr>
          <w:rFonts w:asciiTheme="minorHAnsi" w:hAnsiTheme="minorHAnsi" w:cs="Arial"/>
          <w:sz w:val="14"/>
          <w:szCs w:val="14"/>
        </w:rPr>
        <w:t>, Túngötu 3, 580</w:t>
      </w:r>
      <w:r>
        <w:rPr>
          <w:rFonts w:asciiTheme="minorHAnsi" w:hAnsiTheme="minorHAnsi" w:cs="Arial"/>
          <w:sz w:val="14"/>
          <w:szCs w:val="14"/>
        </w:rPr>
        <w:t xml:space="preserve"> Siglufjörður                                                                                     Eintak </w:t>
      </w:r>
      <w:proofErr w:type="spellStart"/>
      <w:r>
        <w:rPr>
          <w:rFonts w:asciiTheme="minorHAnsi" w:hAnsiTheme="minorHAnsi" w:cs="Arial"/>
          <w:sz w:val="14"/>
          <w:szCs w:val="14"/>
        </w:rPr>
        <w:t>Arion</w:t>
      </w:r>
      <w:proofErr w:type="spellEnd"/>
      <w:r>
        <w:rPr>
          <w:rFonts w:asciiTheme="minorHAnsi" w:hAnsiTheme="minorHAnsi" w:cs="Arial"/>
          <w:sz w:val="14"/>
          <w:szCs w:val="14"/>
        </w:rPr>
        <w:t xml:space="preserve"> banka – B beiðni</w:t>
      </w:r>
    </w:p>
    <w:p w14:paraId="7ACEBBD8" w14:textId="228EB063" w:rsidR="00435F66" w:rsidRPr="00670806" w:rsidRDefault="00435F66" w:rsidP="00670806">
      <w:pPr>
        <w:rPr>
          <w:rFonts w:asciiTheme="minorHAnsi" w:hAnsiTheme="minorHAnsi" w:cs="Arial"/>
          <w:sz w:val="14"/>
          <w:szCs w:val="14"/>
        </w:rPr>
      </w:pPr>
    </w:p>
    <w:sectPr w:rsidR="00435F66" w:rsidRPr="00670806" w:rsidSect="002F463C">
      <w:footerReference w:type="default" r:id="rId14"/>
      <w:pgSz w:w="11906" w:h="16838"/>
      <w:pgMar w:top="567" w:right="851" w:bottom="567" w:left="851"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CEBBDD" w14:textId="77777777" w:rsidR="003B38DE" w:rsidRDefault="003B38DE">
      <w:r>
        <w:separator/>
      </w:r>
    </w:p>
  </w:endnote>
  <w:endnote w:type="continuationSeparator" w:id="0">
    <w:p w14:paraId="7ACEBBDE" w14:textId="77777777" w:rsidR="003B38DE" w:rsidRDefault="003B38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3"/>
      <w:gridCol w:w="3014"/>
      <w:gridCol w:w="3637"/>
    </w:tblGrid>
    <w:tr w:rsidR="00866788" w14:paraId="7ACEBBE2" w14:textId="77777777" w:rsidTr="00395737">
      <w:trPr>
        <w:trHeight w:val="794"/>
      </w:trPr>
      <w:tc>
        <w:tcPr>
          <w:tcW w:w="1741" w:type="pct"/>
          <w:vAlign w:val="bottom"/>
        </w:tcPr>
        <w:p w14:paraId="7ACEBBDF" w14:textId="28DC4A42" w:rsidR="00866788" w:rsidRDefault="00866788" w:rsidP="003A5B3F">
          <w:pPr>
            <w:rPr>
              <w:rStyle w:val="Emphasis"/>
              <w:rFonts w:eastAsiaTheme="majorEastAsia"/>
            </w:rPr>
          </w:pPr>
          <w:proofErr w:type="spellStart"/>
          <w:r w:rsidRPr="00C21889">
            <w:rPr>
              <w:rStyle w:val="Emphasis"/>
              <w:rFonts w:eastAsiaTheme="majorEastAsia"/>
            </w:rPr>
            <w:t>Ebl</w:t>
          </w:r>
          <w:proofErr w:type="spellEnd"/>
          <w:r w:rsidRPr="00C21889">
            <w:rPr>
              <w:rStyle w:val="Emphasis"/>
              <w:rFonts w:eastAsiaTheme="majorEastAsia"/>
            </w:rPr>
            <w:t xml:space="preserve">. </w:t>
          </w:r>
          <w:bookmarkStart w:id="17" w:name="T_NR"/>
          <w:r>
            <w:rPr>
              <w:rStyle w:val="Emphasis"/>
              <w:rFonts w:eastAsiaTheme="majorEastAsia"/>
            </w:rPr>
            <w:t>18.2.1.4.46</w:t>
          </w:r>
          <w:bookmarkEnd w:id="17"/>
          <w:r>
            <w:rPr>
              <w:rStyle w:val="Emphasis"/>
              <w:rFonts w:eastAsiaTheme="majorEastAsia"/>
            </w:rPr>
            <w:t xml:space="preserve">  /  </w:t>
          </w:r>
          <w:r w:rsidR="00670806">
            <w:rPr>
              <w:rStyle w:val="Emphasis"/>
              <w:rFonts w:eastAsiaTheme="majorEastAsia"/>
            </w:rPr>
            <w:t>01</w:t>
          </w:r>
          <w:r>
            <w:rPr>
              <w:rStyle w:val="Emphasis"/>
              <w:rFonts w:eastAsiaTheme="majorEastAsia"/>
            </w:rPr>
            <w:t>.</w:t>
          </w:r>
          <w:r w:rsidR="00670806">
            <w:rPr>
              <w:rStyle w:val="Emphasis"/>
              <w:rFonts w:eastAsiaTheme="majorEastAsia"/>
            </w:rPr>
            <w:t>21</w:t>
          </w:r>
          <w:r>
            <w:rPr>
              <w:rStyle w:val="Emphasis"/>
              <w:rFonts w:eastAsiaTheme="majorEastAsia"/>
            </w:rPr>
            <w:t xml:space="preserve">  /  7 ár</w:t>
          </w:r>
        </w:p>
      </w:tc>
      <w:tc>
        <w:tcPr>
          <w:tcW w:w="1477" w:type="pct"/>
          <w:vAlign w:val="bottom"/>
        </w:tcPr>
        <w:sdt>
          <w:sdtPr>
            <w:rPr>
              <w:rStyle w:val="Emphasis"/>
              <w:rFonts w:eastAsiaTheme="majorEastAsia"/>
            </w:rPr>
            <w:id w:val="249007294"/>
            <w:docPartObj>
              <w:docPartGallery w:val="Page Numbers (Top of Page)"/>
              <w:docPartUnique/>
            </w:docPartObj>
          </w:sdtPr>
          <w:sdtEndPr>
            <w:rPr>
              <w:rStyle w:val="Emphasis"/>
            </w:rPr>
          </w:sdtEndPr>
          <w:sdtContent>
            <w:p w14:paraId="7ACEBBE0" w14:textId="77777777" w:rsidR="00866788" w:rsidRDefault="00866788" w:rsidP="00395737">
              <w:pPr>
                <w:jc w:val="center"/>
                <w:rPr>
                  <w:rStyle w:val="Emphasis"/>
                  <w:rFonts w:eastAsiaTheme="majorEastAsia"/>
                </w:rPr>
              </w:pPr>
              <w:r w:rsidRPr="00AB47BF">
                <w:rPr>
                  <w:rStyle w:val="Emphasis"/>
                  <w:rFonts w:eastAsiaTheme="majorEastAsia"/>
                </w:rPr>
                <w:t xml:space="preserve">Síða </w:t>
              </w:r>
              <w:r w:rsidRPr="00AB47BF">
                <w:rPr>
                  <w:rStyle w:val="Emphasis"/>
                  <w:rFonts w:eastAsiaTheme="majorEastAsia"/>
                </w:rPr>
                <w:fldChar w:fldCharType="begin"/>
              </w:r>
              <w:r w:rsidRPr="00AB47BF">
                <w:rPr>
                  <w:rStyle w:val="Emphasis"/>
                  <w:rFonts w:eastAsiaTheme="majorEastAsia"/>
                </w:rPr>
                <w:instrText>PAGE</w:instrText>
              </w:r>
              <w:r w:rsidRPr="00AB47BF">
                <w:rPr>
                  <w:rStyle w:val="Emphasis"/>
                  <w:rFonts w:eastAsiaTheme="majorEastAsia"/>
                </w:rPr>
                <w:fldChar w:fldCharType="separate"/>
              </w:r>
              <w:r w:rsidR="00326FEC">
                <w:rPr>
                  <w:rStyle w:val="Emphasis"/>
                  <w:rFonts w:eastAsiaTheme="majorEastAsia"/>
                  <w:noProof/>
                </w:rPr>
                <w:t>1</w:t>
              </w:r>
              <w:r w:rsidRPr="00AB47BF">
                <w:rPr>
                  <w:rStyle w:val="Emphasis"/>
                  <w:rFonts w:eastAsiaTheme="majorEastAsia"/>
                </w:rPr>
                <w:fldChar w:fldCharType="end"/>
              </w:r>
              <w:r w:rsidRPr="00AB47BF">
                <w:rPr>
                  <w:rStyle w:val="Emphasis"/>
                  <w:rFonts w:eastAsiaTheme="majorEastAsia"/>
                </w:rPr>
                <w:t xml:space="preserve"> af </w:t>
              </w:r>
              <w:r w:rsidRPr="00AB47BF">
                <w:rPr>
                  <w:rStyle w:val="Emphasis"/>
                  <w:rFonts w:eastAsiaTheme="majorEastAsia"/>
                </w:rPr>
                <w:fldChar w:fldCharType="begin"/>
              </w:r>
              <w:r w:rsidRPr="00AB47BF">
                <w:rPr>
                  <w:rStyle w:val="Emphasis"/>
                  <w:rFonts w:eastAsiaTheme="majorEastAsia"/>
                </w:rPr>
                <w:instrText>NUMPAGES</w:instrText>
              </w:r>
              <w:r w:rsidRPr="00AB47BF">
                <w:rPr>
                  <w:rStyle w:val="Emphasis"/>
                  <w:rFonts w:eastAsiaTheme="majorEastAsia"/>
                </w:rPr>
                <w:fldChar w:fldCharType="separate"/>
              </w:r>
              <w:r w:rsidR="00326FEC">
                <w:rPr>
                  <w:rStyle w:val="Emphasis"/>
                  <w:rFonts w:eastAsiaTheme="majorEastAsia"/>
                  <w:noProof/>
                </w:rPr>
                <w:t>2</w:t>
              </w:r>
              <w:r w:rsidRPr="00AB47BF">
                <w:rPr>
                  <w:rStyle w:val="Emphasis"/>
                  <w:rFonts w:eastAsiaTheme="majorEastAsia"/>
                </w:rPr>
                <w:fldChar w:fldCharType="end"/>
              </w:r>
            </w:p>
          </w:sdtContent>
        </w:sdt>
      </w:tc>
      <w:tc>
        <w:tcPr>
          <w:tcW w:w="1782" w:type="pct"/>
          <w:vAlign w:val="bottom"/>
        </w:tcPr>
        <w:p w14:paraId="7ACEBBE1" w14:textId="77777777" w:rsidR="00866788" w:rsidRDefault="00866788" w:rsidP="00395737">
          <w:pPr>
            <w:jc w:val="right"/>
            <w:rPr>
              <w:rStyle w:val="Emphasis"/>
              <w:rFonts w:eastAsiaTheme="majorEastAsia"/>
            </w:rPr>
          </w:pPr>
          <w:bookmarkStart w:id="18" w:name="STRIKAM"/>
          <w:bookmarkEnd w:id="18"/>
        </w:p>
      </w:tc>
    </w:tr>
  </w:tbl>
  <w:p w14:paraId="7ACEBBE3" w14:textId="77777777" w:rsidR="00687EF8" w:rsidRPr="001C594D" w:rsidRDefault="00687EF8" w:rsidP="00A55502">
    <w:pPr>
      <w:pStyle w:val="Footer"/>
      <w:jc w:val="center"/>
      <w:rPr>
        <w:rFonts w:asciiTheme="minorHAnsi" w:hAnsiTheme="minorHAnsi"/>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EBBDB" w14:textId="77777777" w:rsidR="003B38DE" w:rsidRDefault="003B38DE">
      <w:r>
        <w:separator/>
      </w:r>
    </w:p>
  </w:footnote>
  <w:footnote w:type="continuationSeparator" w:id="0">
    <w:p w14:paraId="7ACEBBDC" w14:textId="77777777" w:rsidR="003B38DE" w:rsidRDefault="003B38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134E8"/>
    <w:multiLevelType w:val="hybridMultilevel"/>
    <w:tmpl w:val="C8D086A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B655DF3"/>
    <w:multiLevelType w:val="multilevel"/>
    <w:tmpl w:val="ECB2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FD1D1D"/>
    <w:multiLevelType w:val="hybridMultilevel"/>
    <w:tmpl w:val="4044DCD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2AFF2CB0"/>
    <w:multiLevelType w:val="multilevel"/>
    <w:tmpl w:val="3030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A92873"/>
    <w:multiLevelType w:val="hybridMultilevel"/>
    <w:tmpl w:val="E3EA1C0A"/>
    <w:lvl w:ilvl="0" w:tplc="77EC144E">
      <w:start w:val="15"/>
      <w:numFmt w:val="bullet"/>
      <w:lvlText w:val="-"/>
      <w:lvlJc w:val="left"/>
      <w:pPr>
        <w:tabs>
          <w:tab w:val="num" w:pos="720"/>
        </w:tabs>
        <w:ind w:left="720" w:hanging="360"/>
      </w:pPr>
      <w:rPr>
        <w:rFonts w:ascii="Trebuchet MS" w:eastAsia="Times New Roman" w:hAnsi="Trebuchet MS" w:cs="Times New Roman"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1D025E"/>
    <w:multiLevelType w:val="multilevel"/>
    <w:tmpl w:val="1A685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A2156B"/>
    <w:multiLevelType w:val="hybridMultilevel"/>
    <w:tmpl w:val="A90E15E6"/>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46904545"/>
    <w:multiLevelType w:val="hybridMultilevel"/>
    <w:tmpl w:val="41D84EA0"/>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4C452B85"/>
    <w:multiLevelType w:val="multilevel"/>
    <w:tmpl w:val="9CA04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855546"/>
    <w:multiLevelType w:val="hybridMultilevel"/>
    <w:tmpl w:val="4B9E49C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1443DC"/>
    <w:multiLevelType w:val="multilevel"/>
    <w:tmpl w:val="00784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EB2219"/>
    <w:multiLevelType w:val="hybridMultilevel"/>
    <w:tmpl w:val="88DCFF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6A436A27"/>
    <w:multiLevelType w:val="multilevel"/>
    <w:tmpl w:val="4BC4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C43C51"/>
    <w:multiLevelType w:val="hybridMultilevel"/>
    <w:tmpl w:val="C5FAC08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720150B6"/>
    <w:multiLevelType w:val="multilevel"/>
    <w:tmpl w:val="5022A8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AA61358"/>
    <w:multiLevelType w:val="hybridMultilevel"/>
    <w:tmpl w:val="80164AEC"/>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9"/>
  </w:num>
  <w:num w:numId="4">
    <w:abstractNumId w:val="8"/>
  </w:num>
  <w:num w:numId="5">
    <w:abstractNumId w:val="3"/>
  </w:num>
  <w:num w:numId="6">
    <w:abstractNumId w:val="12"/>
  </w:num>
  <w:num w:numId="7">
    <w:abstractNumId w:val="13"/>
  </w:num>
  <w:num w:numId="8">
    <w:abstractNumId w:val="15"/>
  </w:num>
  <w:num w:numId="9">
    <w:abstractNumId w:val="11"/>
  </w:num>
  <w:num w:numId="10">
    <w:abstractNumId w:val="10"/>
  </w:num>
  <w:num w:numId="11">
    <w:abstractNumId w:val="5"/>
  </w:num>
  <w:num w:numId="12">
    <w:abstractNumId w:val="1"/>
  </w:num>
  <w:num w:numId="13">
    <w:abstractNumId w:val="7"/>
  </w:num>
  <w:num w:numId="14">
    <w:abstractNumId w:val="6"/>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CP3iplS9MYoa0IhIDACMHIyPme4yfBNvqCjo9PiqNlKlWYatmWLfJP0etqTBXKroRyv6Ug1zZ2Tv7lI2lbhSw==" w:salt="FpZFHFmItzvUzXy+3c9Hgw=="/>
  <w:defaultTabStop w:val="720"/>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31D1"/>
    <w:rsid w:val="00013008"/>
    <w:rsid w:val="00014564"/>
    <w:rsid w:val="000178CC"/>
    <w:rsid w:val="00024F78"/>
    <w:rsid w:val="000254E4"/>
    <w:rsid w:val="000324BD"/>
    <w:rsid w:val="0004049F"/>
    <w:rsid w:val="00040CA5"/>
    <w:rsid w:val="000428BE"/>
    <w:rsid w:val="00042962"/>
    <w:rsid w:val="00043286"/>
    <w:rsid w:val="00060B13"/>
    <w:rsid w:val="00072524"/>
    <w:rsid w:val="0008007F"/>
    <w:rsid w:val="000831DE"/>
    <w:rsid w:val="000974FB"/>
    <w:rsid w:val="000A5F11"/>
    <w:rsid w:val="000B0DB0"/>
    <w:rsid w:val="000B2C53"/>
    <w:rsid w:val="000C0A98"/>
    <w:rsid w:val="000C3EEB"/>
    <w:rsid w:val="000C7CD2"/>
    <w:rsid w:val="000E0AB6"/>
    <w:rsid w:val="000E466F"/>
    <w:rsid w:val="000E677F"/>
    <w:rsid w:val="000E73EC"/>
    <w:rsid w:val="000F2690"/>
    <w:rsid w:val="00115435"/>
    <w:rsid w:val="0012328C"/>
    <w:rsid w:val="00127722"/>
    <w:rsid w:val="00130479"/>
    <w:rsid w:val="001304A2"/>
    <w:rsid w:val="0013261B"/>
    <w:rsid w:val="00135D6E"/>
    <w:rsid w:val="0013782E"/>
    <w:rsid w:val="00150C23"/>
    <w:rsid w:val="00150E9F"/>
    <w:rsid w:val="00152344"/>
    <w:rsid w:val="001610F7"/>
    <w:rsid w:val="00170F4B"/>
    <w:rsid w:val="001715B7"/>
    <w:rsid w:val="00177BAF"/>
    <w:rsid w:val="00181FC2"/>
    <w:rsid w:val="00191D0E"/>
    <w:rsid w:val="00194AA0"/>
    <w:rsid w:val="00194F8F"/>
    <w:rsid w:val="001A7CDB"/>
    <w:rsid w:val="001B2BB4"/>
    <w:rsid w:val="001B42F8"/>
    <w:rsid w:val="001B7A96"/>
    <w:rsid w:val="001C4757"/>
    <w:rsid w:val="001C594D"/>
    <w:rsid w:val="001C64E4"/>
    <w:rsid w:val="001C69F2"/>
    <w:rsid w:val="001D0BF1"/>
    <w:rsid w:val="001D1A0E"/>
    <w:rsid w:val="001D1E30"/>
    <w:rsid w:val="001D3C1C"/>
    <w:rsid w:val="001D538B"/>
    <w:rsid w:val="001D592A"/>
    <w:rsid w:val="001D7D96"/>
    <w:rsid w:val="001E0E9D"/>
    <w:rsid w:val="001F586C"/>
    <w:rsid w:val="002058EB"/>
    <w:rsid w:val="00210DAD"/>
    <w:rsid w:val="0021631A"/>
    <w:rsid w:val="00216513"/>
    <w:rsid w:val="00217381"/>
    <w:rsid w:val="002174A8"/>
    <w:rsid w:val="00217CD6"/>
    <w:rsid w:val="00230314"/>
    <w:rsid w:val="00231F3E"/>
    <w:rsid w:val="00234413"/>
    <w:rsid w:val="00236573"/>
    <w:rsid w:val="00240A27"/>
    <w:rsid w:val="00243717"/>
    <w:rsid w:val="00243854"/>
    <w:rsid w:val="00245A6D"/>
    <w:rsid w:val="00257876"/>
    <w:rsid w:val="00260745"/>
    <w:rsid w:val="002636A7"/>
    <w:rsid w:val="00271420"/>
    <w:rsid w:val="00271FCE"/>
    <w:rsid w:val="0027570A"/>
    <w:rsid w:val="00296AE6"/>
    <w:rsid w:val="00297E22"/>
    <w:rsid w:val="002B2FC8"/>
    <w:rsid w:val="002C4E2B"/>
    <w:rsid w:val="002D64E8"/>
    <w:rsid w:val="002D6540"/>
    <w:rsid w:val="002E6B98"/>
    <w:rsid w:val="002F2A76"/>
    <w:rsid w:val="002F4034"/>
    <w:rsid w:val="002F463C"/>
    <w:rsid w:val="00302C79"/>
    <w:rsid w:val="00310234"/>
    <w:rsid w:val="00317012"/>
    <w:rsid w:val="00321667"/>
    <w:rsid w:val="00326FEC"/>
    <w:rsid w:val="003368C5"/>
    <w:rsid w:val="0034515C"/>
    <w:rsid w:val="00347C69"/>
    <w:rsid w:val="00351391"/>
    <w:rsid w:val="00355C9D"/>
    <w:rsid w:val="00373741"/>
    <w:rsid w:val="0037572E"/>
    <w:rsid w:val="00385018"/>
    <w:rsid w:val="0038505E"/>
    <w:rsid w:val="00385E9A"/>
    <w:rsid w:val="0039248F"/>
    <w:rsid w:val="00393D87"/>
    <w:rsid w:val="003A06EB"/>
    <w:rsid w:val="003A1250"/>
    <w:rsid w:val="003A2478"/>
    <w:rsid w:val="003A4CD3"/>
    <w:rsid w:val="003A5B3F"/>
    <w:rsid w:val="003B38DE"/>
    <w:rsid w:val="003C1843"/>
    <w:rsid w:val="003C6E3A"/>
    <w:rsid w:val="003D5648"/>
    <w:rsid w:val="003E3BBF"/>
    <w:rsid w:val="003E61FE"/>
    <w:rsid w:val="003F09E1"/>
    <w:rsid w:val="003F37EA"/>
    <w:rsid w:val="003F4988"/>
    <w:rsid w:val="003F6C97"/>
    <w:rsid w:val="0040047E"/>
    <w:rsid w:val="004130C1"/>
    <w:rsid w:val="0041341E"/>
    <w:rsid w:val="00413D36"/>
    <w:rsid w:val="00420AA8"/>
    <w:rsid w:val="00421BDF"/>
    <w:rsid w:val="0042666B"/>
    <w:rsid w:val="0042740B"/>
    <w:rsid w:val="0043298B"/>
    <w:rsid w:val="00435F66"/>
    <w:rsid w:val="0043660B"/>
    <w:rsid w:val="0044194E"/>
    <w:rsid w:val="00442B82"/>
    <w:rsid w:val="00442BAE"/>
    <w:rsid w:val="00444F2F"/>
    <w:rsid w:val="00447AA9"/>
    <w:rsid w:val="00454E08"/>
    <w:rsid w:val="00457EEE"/>
    <w:rsid w:val="00465F12"/>
    <w:rsid w:val="004731D1"/>
    <w:rsid w:val="004736F9"/>
    <w:rsid w:val="00474D3F"/>
    <w:rsid w:val="004766C9"/>
    <w:rsid w:val="00477E8D"/>
    <w:rsid w:val="00480B28"/>
    <w:rsid w:val="00484630"/>
    <w:rsid w:val="00485628"/>
    <w:rsid w:val="0048753D"/>
    <w:rsid w:val="00490519"/>
    <w:rsid w:val="00490D37"/>
    <w:rsid w:val="004931AE"/>
    <w:rsid w:val="004A1AA2"/>
    <w:rsid w:val="004A1CED"/>
    <w:rsid w:val="004B3516"/>
    <w:rsid w:val="004B66B3"/>
    <w:rsid w:val="004C164A"/>
    <w:rsid w:val="004C31D0"/>
    <w:rsid w:val="004D08B4"/>
    <w:rsid w:val="004D1A39"/>
    <w:rsid w:val="004D1A89"/>
    <w:rsid w:val="004D2DD9"/>
    <w:rsid w:val="004E0A97"/>
    <w:rsid w:val="004E217E"/>
    <w:rsid w:val="004E289C"/>
    <w:rsid w:val="004F5B67"/>
    <w:rsid w:val="004F6C5A"/>
    <w:rsid w:val="00501FEE"/>
    <w:rsid w:val="005069A4"/>
    <w:rsid w:val="00521625"/>
    <w:rsid w:val="00530353"/>
    <w:rsid w:val="0053327F"/>
    <w:rsid w:val="00533593"/>
    <w:rsid w:val="00537AC0"/>
    <w:rsid w:val="00545400"/>
    <w:rsid w:val="00565550"/>
    <w:rsid w:val="00577CC3"/>
    <w:rsid w:val="00587F73"/>
    <w:rsid w:val="00592C2B"/>
    <w:rsid w:val="0059521B"/>
    <w:rsid w:val="00597E33"/>
    <w:rsid w:val="005A449F"/>
    <w:rsid w:val="005B0FB7"/>
    <w:rsid w:val="005B2257"/>
    <w:rsid w:val="005B5FBD"/>
    <w:rsid w:val="005C3A4D"/>
    <w:rsid w:val="005C55EF"/>
    <w:rsid w:val="005C5FD6"/>
    <w:rsid w:val="005E2807"/>
    <w:rsid w:val="005F30B6"/>
    <w:rsid w:val="006010E5"/>
    <w:rsid w:val="00601BF4"/>
    <w:rsid w:val="00602D57"/>
    <w:rsid w:val="00617A95"/>
    <w:rsid w:val="006204CF"/>
    <w:rsid w:val="00621B12"/>
    <w:rsid w:val="00626472"/>
    <w:rsid w:val="00635CA4"/>
    <w:rsid w:val="00637A9B"/>
    <w:rsid w:val="00637F2C"/>
    <w:rsid w:val="00650F61"/>
    <w:rsid w:val="006555E3"/>
    <w:rsid w:val="00667C54"/>
    <w:rsid w:val="00670806"/>
    <w:rsid w:val="00671D38"/>
    <w:rsid w:val="006739D8"/>
    <w:rsid w:val="00673A3A"/>
    <w:rsid w:val="00673CA7"/>
    <w:rsid w:val="00687EF8"/>
    <w:rsid w:val="006900CD"/>
    <w:rsid w:val="00690AE2"/>
    <w:rsid w:val="00693D5D"/>
    <w:rsid w:val="006A78E4"/>
    <w:rsid w:val="006D0940"/>
    <w:rsid w:val="006D1BEB"/>
    <w:rsid w:val="006E27BE"/>
    <w:rsid w:val="006E4468"/>
    <w:rsid w:val="006F01D3"/>
    <w:rsid w:val="006F555D"/>
    <w:rsid w:val="006F707A"/>
    <w:rsid w:val="00700247"/>
    <w:rsid w:val="00707259"/>
    <w:rsid w:val="0070788A"/>
    <w:rsid w:val="00713427"/>
    <w:rsid w:val="00720069"/>
    <w:rsid w:val="00731EE5"/>
    <w:rsid w:val="00736261"/>
    <w:rsid w:val="00741F4A"/>
    <w:rsid w:val="0074246D"/>
    <w:rsid w:val="00742C68"/>
    <w:rsid w:val="0074621C"/>
    <w:rsid w:val="007559FA"/>
    <w:rsid w:val="00756D97"/>
    <w:rsid w:val="00757C9C"/>
    <w:rsid w:val="007700BE"/>
    <w:rsid w:val="00770450"/>
    <w:rsid w:val="00776086"/>
    <w:rsid w:val="007807F6"/>
    <w:rsid w:val="0078122D"/>
    <w:rsid w:val="00790840"/>
    <w:rsid w:val="00790A79"/>
    <w:rsid w:val="007973C9"/>
    <w:rsid w:val="0079746E"/>
    <w:rsid w:val="007A323D"/>
    <w:rsid w:val="007C1925"/>
    <w:rsid w:val="007D4BE9"/>
    <w:rsid w:val="007E28DE"/>
    <w:rsid w:val="007E6D21"/>
    <w:rsid w:val="0080040D"/>
    <w:rsid w:val="0081099A"/>
    <w:rsid w:val="008216BE"/>
    <w:rsid w:val="00834FE1"/>
    <w:rsid w:val="00845FC3"/>
    <w:rsid w:val="008510FD"/>
    <w:rsid w:val="008633AD"/>
    <w:rsid w:val="00866788"/>
    <w:rsid w:val="008700CE"/>
    <w:rsid w:val="008744EA"/>
    <w:rsid w:val="008A27E8"/>
    <w:rsid w:val="008A6E45"/>
    <w:rsid w:val="008B21D9"/>
    <w:rsid w:val="008B31B0"/>
    <w:rsid w:val="008B34A7"/>
    <w:rsid w:val="008C0059"/>
    <w:rsid w:val="008C2D23"/>
    <w:rsid w:val="008D3EDC"/>
    <w:rsid w:val="008E5FF4"/>
    <w:rsid w:val="008E779B"/>
    <w:rsid w:val="009006CA"/>
    <w:rsid w:val="00907AB6"/>
    <w:rsid w:val="0091018F"/>
    <w:rsid w:val="009140F7"/>
    <w:rsid w:val="00924466"/>
    <w:rsid w:val="0093130D"/>
    <w:rsid w:val="00934228"/>
    <w:rsid w:val="00940F0D"/>
    <w:rsid w:val="00945A6B"/>
    <w:rsid w:val="0094726A"/>
    <w:rsid w:val="00951ABC"/>
    <w:rsid w:val="00954A69"/>
    <w:rsid w:val="00961B6D"/>
    <w:rsid w:val="00975A67"/>
    <w:rsid w:val="0097733D"/>
    <w:rsid w:val="00991A4C"/>
    <w:rsid w:val="009970AD"/>
    <w:rsid w:val="009A0D17"/>
    <w:rsid w:val="009A1998"/>
    <w:rsid w:val="009B219C"/>
    <w:rsid w:val="009B50CA"/>
    <w:rsid w:val="009B693A"/>
    <w:rsid w:val="009B731E"/>
    <w:rsid w:val="009C4909"/>
    <w:rsid w:val="009C6D13"/>
    <w:rsid w:val="009C6D2B"/>
    <w:rsid w:val="009F1A3B"/>
    <w:rsid w:val="00A0071C"/>
    <w:rsid w:val="00A02360"/>
    <w:rsid w:val="00A065A2"/>
    <w:rsid w:val="00A065A3"/>
    <w:rsid w:val="00A25DDC"/>
    <w:rsid w:val="00A26380"/>
    <w:rsid w:val="00A311CA"/>
    <w:rsid w:val="00A323D5"/>
    <w:rsid w:val="00A33FCC"/>
    <w:rsid w:val="00A3472F"/>
    <w:rsid w:val="00A358E5"/>
    <w:rsid w:val="00A359AA"/>
    <w:rsid w:val="00A51C34"/>
    <w:rsid w:val="00A55502"/>
    <w:rsid w:val="00A601D9"/>
    <w:rsid w:val="00A618D3"/>
    <w:rsid w:val="00A64F69"/>
    <w:rsid w:val="00A6537F"/>
    <w:rsid w:val="00A709BA"/>
    <w:rsid w:val="00A72A31"/>
    <w:rsid w:val="00A755BB"/>
    <w:rsid w:val="00A75E3E"/>
    <w:rsid w:val="00A771EA"/>
    <w:rsid w:val="00A8473A"/>
    <w:rsid w:val="00A85E39"/>
    <w:rsid w:val="00AA1284"/>
    <w:rsid w:val="00AA2090"/>
    <w:rsid w:val="00AB013A"/>
    <w:rsid w:val="00AB1104"/>
    <w:rsid w:val="00AB4E01"/>
    <w:rsid w:val="00AC2AF4"/>
    <w:rsid w:val="00AD0B29"/>
    <w:rsid w:val="00AF04B8"/>
    <w:rsid w:val="00AF450F"/>
    <w:rsid w:val="00AF585D"/>
    <w:rsid w:val="00B02A4B"/>
    <w:rsid w:val="00B109FE"/>
    <w:rsid w:val="00B115D8"/>
    <w:rsid w:val="00B12F42"/>
    <w:rsid w:val="00B17DFF"/>
    <w:rsid w:val="00B24D54"/>
    <w:rsid w:val="00B27A74"/>
    <w:rsid w:val="00B4179B"/>
    <w:rsid w:val="00B43BDE"/>
    <w:rsid w:val="00B44F36"/>
    <w:rsid w:val="00B53835"/>
    <w:rsid w:val="00B55967"/>
    <w:rsid w:val="00B625DA"/>
    <w:rsid w:val="00B6459B"/>
    <w:rsid w:val="00B76D71"/>
    <w:rsid w:val="00B83E47"/>
    <w:rsid w:val="00B92AD8"/>
    <w:rsid w:val="00B92DAC"/>
    <w:rsid w:val="00B930FA"/>
    <w:rsid w:val="00BA1A96"/>
    <w:rsid w:val="00BD33A7"/>
    <w:rsid w:val="00BD4D6C"/>
    <w:rsid w:val="00BF22F4"/>
    <w:rsid w:val="00BF5D8F"/>
    <w:rsid w:val="00BF6FB0"/>
    <w:rsid w:val="00C02766"/>
    <w:rsid w:val="00C113BE"/>
    <w:rsid w:val="00C12DFD"/>
    <w:rsid w:val="00C15017"/>
    <w:rsid w:val="00C164ED"/>
    <w:rsid w:val="00C177D1"/>
    <w:rsid w:val="00C4161B"/>
    <w:rsid w:val="00C5151F"/>
    <w:rsid w:val="00C538B9"/>
    <w:rsid w:val="00C53AFA"/>
    <w:rsid w:val="00C56D47"/>
    <w:rsid w:val="00C62095"/>
    <w:rsid w:val="00C63A8B"/>
    <w:rsid w:val="00C72D58"/>
    <w:rsid w:val="00C746C9"/>
    <w:rsid w:val="00C946E6"/>
    <w:rsid w:val="00CA6FFC"/>
    <w:rsid w:val="00CB264F"/>
    <w:rsid w:val="00CB3400"/>
    <w:rsid w:val="00CC421D"/>
    <w:rsid w:val="00CC4CD7"/>
    <w:rsid w:val="00CD54A8"/>
    <w:rsid w:val="00CD5CE7"/>
    <w:rsid w:val="00CE2597"/>
    <w:rsid w:val="00CE7B2E"/>
    <w:rsid w:val="00D00737"/>
    <w:rsid w:val="00D10741"/>
    <w:rsid w:val="00D110F9"/>
    <w:rsid w:val="00D165FE"/>
    <w:rsid w:val="00D16B04"/>
    <w:rsid w:val="00D21D87"/>
    <w:rsid w:val="00D223CF"/>
    <w:rsid w:val="00D22999"/>
    <w:rsid w:val="00D62DDB"/>
    <w:rsid w:val="00D709CF"/>
    <w:rsid w:val="00D7143D"/>
    <w:rsid w:val="00D71F75"/>
    <w:rsid w:val="00D72A24"/>
    <w:rsid w:val="00D754FE"/>
    <w:rsid w:val="00D808CC"/>
    <w:rsid w:val="00D83EF3"/>
    <w:rsid w:val="00D86948"/>
    <w:rsid w:val="00DA25DC"/>
    <w:rsid w:val="00DA46E9"/>
    <w:rsid w:val="00DB618F"/>
    <w:rsid w:val="00DC0A4F"/>
    <w:rsid w:val="00DC3A8E"/>
    <w:rsid w:val="00DC50BB"/>
    <w:rsid w:val="00DC6E31"/>
    <w:rsid w:val="00DC7810"/>
    <w:rsid w:val="00DD0D91"/>
    <w:rsid w:val="00DD2584"/>
    <w:rsid w:val="00DD4FED"/>
    <w:rsid w:val="00DD79F8"/>
    <w:rsid w:val="00E07FDF"/>
    <w:rsid w:val="00E1012C"/>
    <w:rsid w:val="00E11959"/>
    <w:rsid w:val="00E158C5"/>
    <w:rsid w:val="00E1666F"/>
    <w:rsid w:val="00E2491B"/>
    <w:rsid w:val="00E270D7"/>
    <w:rsid w:val="00E27DE4"/>
    <w:rsid w:val="00E3561B"/>
    <w:rsid w:val="00E42CBE"/>
    <w:rsid w:val="00E46295"/>
    <w:rsid w:val="00E50C98"/>
    <w:rsid w:val="00E60A10"/>
    <w:rsid w:val="00E60BAF"/>
    <w:rsid w:val="00E60DF6"/>
    <w:rsid w:val="00E71E2B"/>
    <w:rsid w:val="00E9451C"/>
    <w:rsid w:val="00EA28E5"/>
    <w:rsid w:val="00EB0682"/>
    <w:rsid w:val="00ED0864"/>
    <w:rsid w:val="00EE267B"/>
    <w:rsid w:val="00EF14D6"/>
    <w:rsid w:val="00EF1CE1"/>
    <w:rsid w:val="00EF33FB"/>
    <w:rsid w:val="00EF556C"/>
    <w:rsid w:val="00EF5E14"/>
    <w:rsid w:val="00F035A3"/>
    <w:rsid w:val="00F1000F"/>
    <w:rsid w:val="00F1097F"/>
    <w:rsid w:val="00F10D93"/>
    <w:rsid w:val="00F154E7"/>
    <w:rsid w:val="00F15C4E"/>
    <w:rsid w:val="00F1756D"/>
    <w:rsid w:val="00F2106F"/>
    <w:rsid w:val="00F305BF"/>
    <w:rsid w:val="00F310D0"/>
    <w:rsid w:val="00F32A24"/>
    <w:rsid w:val="00F3707A"/>
    <w:rsid w:val="00F4188B"/>
    <w:rsid w:val="00F47101"/>
    <w:rsid w:val="00F5074D"/>
    <w:rsid w:val="00F507B6"/>
    <w:rsid w:val="00F54D89"/>
    <w:rsid w:val="00F576FB"/>
    <w:rsid w:val="00F727AB"/>
    <w:rsid w:val="00F774A2"/>
    <w:rsid w:val="00F81B77"/>
    <w:rsid w:val="00F82B66"/>
    <w:rsid w:val="00F82FDE"/>
    <w:rsid w:val="00F850BD"/>
    <w:rsid w:val="00FA199F"/>
    <w:rsid w:val="00FA325B"/>
    <w:rsid w:val="00FA622C"/>
    <w:rsid w:val="00FA64E4"/>
    <w:rsid w:val="00FB0FE9"/>
    <w:rsid w:val="00FC2E58"/>
    <w:rsid w:val="00FC2E5D"/>
    <w:rsid w:val="00FC7041"/>
    <w:rsid w:val="00FD5A22"/>
    <w:rsid w:val="00FE064C"/>
    <w:rsid w:val="00FE0EBF"/>
    <w:rsid w:val="00FF773C"/>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7ACEBB06"/>
  <w15:docId w15:val="{ED30932E-D1FF-4EAA-8D3E-372D7C3A1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s-IS" w:eastAsia="is-I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31D1"/>
    <w:rPr>
      <w:sz w:val="24"/>
      <w:szCs w:val="24"/>
    </w:rPr>
  </w:style>
  <w:style w:type="paragraph" w:styleId="Heading1">
    <w:name w:val="heading 1"/>
    <w:basedOn w:val="Normal"/>
    <w:link w:val="Heading1Char"/>
    <w:uiPriority w:val="9"/>
    <w:qFormat/>
    <w:rsid w:val="00D754FE"/>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rsid w:val="00D754F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3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4731D1"/>
    <w:pPr>
      <w:tabs>
        <w:tab w:val="center" w:pos="4153"/>
        <w:tab w:val="right" w:pos="8306"/>
      </w:tabs>
    </w:pPr>
  </w:style>
  <w:style w:type="paragraph" w:styleId="Footer">
    <w:name w:val="footer"/>
    <w:basedOn w:val="Normal"/>
    <w:link w:val="FooterChar"/>
    <w:rsid w:val="004731D1"/>
    <w:pPr>
      <w:tabs>
        <w:tab w:val="center" w:pos="4153"/>
        <w:tab w:val="right" w:pos="8306"/>
      </w:tabs>
    </w:pPr>
  </w:style>
  <w:style w:type="character" w:styleId="Hyperlink">
    <w:name w:val="Hyperlink"/>
    <w:basedOn w:val="DefaultParagraphFont"/>
    <w:rsid w:val="00DD0D91"/>
    <w:rPr>
      <w:color w:val="0000FF"/>
      <w:u w:val="single"/>
    </w:rPr>
  </w:style>
  <w:style w:type="paragraph" w:styleId="BalloonText">
    <w:name w:val="Balloon Text"/>
    <w:basedOn w:val="Normal"/>
    <w:semiHidden/>
    <w:rsid w:val="000B0DB0"/>
    <w:rPr>
      <w:rFonts w:ascii="Tahoma" w:hAnsi="Tahoma" w:cs="Tahoma"/>
      <w:sz w:val="16"/>
      <w:szCs w:val="16"/>
    </w:rPr>
  </w:style>
  <w:style w:type="character" w:styleId="Strong">
    <w:name w:val="Strong"/>
    <w:aliases w:val="Undirletur í töflu"/>
    <w:basedOn w:val="DefaultParagraphFont"/>
    <w:uiPriority w:val="22"/>
    <w:qFormat/>
    <w:rsid w:val="006E4468"/>
    <w:rPr>
      <w:b/>
      <w:bCs/>
    </w:rPr>
  </w:style>
  <w:style w:type="paragraph" w:styleId="DocumentMap">
    <w:name w:val="Document Map"/>
    <w:basedOn w:val="Normal"/>
    <w:semiHidden/>
    <w:rsid w:val="003E3BBF"/>
    <w:pPr>
      <w:shd w:val="clear" w:color="auto" w:fill="000080"/>
    </w:pPr>
    <w:rPr>
      <w:rFonts w:ascii="Tahoma" w:hAnsi="Tahoma" w:cs="Tahoma"/>
      <w:sz w:val="20"/>
      <w:szCs w:val="20"/>
    </w:rPr>
  </w:style>
  <w:style w:type="paragraph" w:styleId="NoSpacing">
    <w:name w:val="No Spacing"/>
    <w:uiPriority w:val="1"/>
    <w:qFormat/>
    <w:rsid w:val="00626472"/>
    <w:rPr>
      <w:rFonts w:asciiTheme="minorHAnsi" w:eastAsiaTheme="minorHAnsi" w:hAnsiTheme="minorHAnsi" w:cstheme="minorBidi"/>
      <w:sz w:val="24"/>
      <w:szCs w:val="24"/>
      <w:lang w:eastAsia="en-US"/>
    </w:rPr>
  </w:style>
  <w:style w:type="character" w:styleId="SubtleEmphasis">
    <w:name w:val="Subtle Emphasis"/>
    <w:aliases w:val="Eyðublöð"/>
    <w:basedOn w:val="DefaultParagraphFont"/>
    <w:uiPriority w:val="19"/>
    <w:qFormat/>
    <w:rsid w:val="00626472"/>
    <w:rPr>
      <w:rFonts w:ascii="Calibri" w:hAnsi="Calibri"/>
      <w:i w:val="0"/>
      <w:iCs/>
      <w:color w:val="auto"/>
      <w:sz w:val="18"/>
    </w:rPr>
  </w:style>
  <w:style w:type="paragraph" w:styleId="Title">
    <w:name w:val="Title"/>
    <w:aliases w:val="Titill"/>
    <w:basedOn w:val="Normal"/>
    <w:next w:val="Normal"/>
    <w:link w:val="TitleChar"/>
    <w:uiPriority w:val="10"/>
    <w:qFormat/>
    <w:rsid w:val="00626472"/>
    <w:rPr>
      <w:rFonts w:asciiTheme="minorHAnsi" w:eastAsiaTheme="majorEastAsia" w:hAnsiTheme="minorHAnsi" w:cstheme="majorBidi"/>
      <w:caps/>
      <w:color w:val="356BAE"/>
      <w:spacing w:val="20"/>
      <w:kern w:val="28"/>
      <w:sz w:val="36"/>
      <w:szCs w:val="52"/>
      <w:lang w:eastAsia="en-US"/>
    </w:rPr>
  </w:style>
  <w:style w:type="character" w:customStyle="1" w:styleId="TitleChar">
    <w:name w:val="Title Char"/>
    <w:aliases w:val="Titill Char"/>
    <w:basedOn w:val="DefaultParagraphFont"/>
    <w:link w:val="Title"/>
    <w:uiPriority w:val="10"/>
    <w:rsid w:val="00626472"/>
    <w:rPr>
      <w:rFonts w:asciiTheme="minorHAnsi" w:eastAsiaTheme="majorEastAsia" w:hAnsiTheme="minorHAnsi" w:cstheme="majorBidi"/>
      <w:caps/>
      <w:color w:val="356BAE"/>
      <w:spacing w:val="20"/>
      <w:kern w:val="28"/>
      <w:sz w:val="36"/>
      <w:szCs w:val="52"/>
      <w:lang w:eastAsia="en-US"/>
    </w:rPr>
  </w:style>
  <w:style w:type="paragraph" w:styleId="Subtitle">
    <w:name w:val="Subtitle"/>
    <w:aliases w:val="undirtitill"/>
    <w:basedOn w:val="Normal"/>
    <w:next w:val="Normal"/>
    <w:link w:val="SubtitleChar"/>
    <w:uiPriority w:val="11"/>
    <w:qFormat/>
    <w:rsid w:val="00626472"/>
    <w:pPr>
      <w:numPr>
        <w:ilvl w:val="1"/>
      </w:numPr>
      <w:pBdr>
        <w:bottom w:val="single" w:sz="8" w:space="1" w:color="F79646" w:themeColor="accent6"/>
      </w:pBdr>
    </w:pPr>
    <w:rPr>
      <w:rFonts w:asciiTheme="minorHAnsi" w:eastAsiaTheme="majorEastAsia" w:hAnsiTheme="minorHAnsi" w:cstheme="majorBidi"/>
      <w:iCs/>
      <w:caps/>
      <w:color w:val="356BAE"/>
      <w:spacing w:val="15"/>
      <w:sz w:val="28"/>
      <w:lang w:eastAsia="en-US"/>
    </w:rPr>
  </w:style>
  <w:style w:type="character" w:customStyle="1" w:styleId="SubtitleChar">
    <w:name w:val="Subtitle Char"/>
    <w:aliases w:val="undirtitill Char"/>
    <w:basedOn w:val="DefaultParagraphFont"/>
    <w:link w:val="Subtitle"/>
    <w:uiPriority w:val="11"/>
    <w:rsid w:val="00626472"/>
    <w:rPr>
      <w:rFonts w:asciiTheme="minorHAnsi" w:eastAsiaTheme="majorEastAsia" w:hAnsiTheme="minorHAnsi" w:cstheme="majorBidi"/>
      <w:iCs/>
      <w:caps/>
      <w:color w:val="356BAE"/>
      <w:spacing w:val="15"/>
      <w:sz w:val="28"/>
      <w:szCs w:val="24"/>
      <w:lang w:eastAsia="en-US"/>
    </w:rPr>
  </w:style>
  <w:style w:type="character" w:customStyle="1" w:styleId="HeaderChar">
    <w:name w:val="Header Char"/>
    <w:basedOn w:val="DefaultParagraphFont"/>
    <w:link w:val="Header"/>
    <w:rsid w:val="00210DAD"/>
    <w:rPr>
      <w:sz w:val="24"/>
      <w:szCs w:val="24"/>
    </w:rPr>
  </w:style>
  <w:style w:type="character" w:customStyle="1" w:styleId="FooterChar">
    <w:name w:val="Footer Char"/>
    <w:basedOn w:val="DefaultParagraphFont"/>
    <w:link w:val="Footer"/>
    <w:rsid w:val="00210DAD"/>
    <w:rPr>
      <w:sz w:val="24"/>
      <w:szCs w:val="24"/>
    </w:rPr>
  </w:style>
  <w:style w:type="paragraph" w:styleId="ListParagraph">
    <w:name w:val="List Paragraph"/>
    <w:basedOn w:val="Normal"/>
    <w:uiPriority w:val="34"/>
    <w:qFormat/>
    <w:rsid w:val="00D10741"/>
    <w:pPr>
      <w:ind w:left="720"/>
      <w:contextualSpacing/>
    </w:pPr>
  </w:style>
  <w:style w:type="character" w:customStyle="1" w:styleId="Heading1Char">
    <w:name w:val="Heading 1 Char"/>
    <w:basedOn w:val="DefaultParagraphFont"/>
    <w:link w:val="Heading1"/>
    <w:uiPriority w:val="9"/>
    <w:rsid w:val="00D754FE"/>
    <w:rPr>
      <w:b/>
      <w:bCs/>
      <w:kern w:val="36"/>
      <w:sz w:val="48"/>
      <w:szCs w:val="48"/>
    </w:rPr>
  </w:style>
  <w:style w:type="character" w:customStyle="1" w:styleId="Heading2Char">
    <w:name w:val="Heading 2 Char"/>
    <w:basedOn w:val="DefaultParagraphFont"/>
    <w:link w:val="Heading2"/>
    <w:uiPriority w:val="9"/>
    <w:rsid w:val="00D754FE"/>
    <w:rPr>
      <w:b/>
      <w:bCs/>
      <w:sz w:val="36"/>
      <w:szCs w:val="36"/>
    </w:rPr>
  </w:style>
  <w:style w:type="table" w:styleId="LightGrid-Accent1">
    <w:name w:val="Light Grid Accent 1"/>
    <w:basedOn w:val="TableNormal"/>
    <w:uiPriority w:val="62"/>
    <w:rsid w:val="00D754FE"/>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BodyTextIndent2">
    <w:name w:val="Body Text Indent 2"/>
    <w:basedOn w:val="Normal"/>
    <w:link w:val="BodyTextIndent2Char"/>
    <w:rsid w:val="00D754FE"/>
    <w:pPr>
      <w:ind w:left="720" w:hanging="720"/>
      <w:jc w:val="both"/>
    </w:pPr>
    <w:rPr>
      <w:lang w:val="en-GB" w:eastAsia="en-US"/>
    </w:rPr>
  </w:style>
  <w:style w:type="character" w:customStyle="1" w:styleId="BodyTextIndent2Char">
    <w:name w:val="Body Text Indent 2 Char"/>
    <w:basedOn w:val="DefaultParagraphFont"/>
    <w:link w:val="BodyTextIndent2"/>
    <w:rsid w:val="00D754FE"/>
    <w:rPr>
      <w:sz w:val="24"/>
      <w:szCs w:val="24"/>
      <w:lang w:val="en-GB" w:eastAsia="en-US"/>
    </w:rPr>
  </w:style>
  <w:style w:type="character" w:customStyle="1" w:styleId="tw4winMark">
    <w:name w:val="tw4winMark"/>
    <w:uiPriority w:val="99"/>
    <w:rsid w:val="00435F66"/>
    <w:rPr>
      <w:rFonts w:ascii="Courier New" w:hAnsi="Courier New"/>
      <w:vanish/>
      <w:color w:val="800080"/>
      <w:sz w:val="24"/>
      <w:vertAlign w:val="subscript"/>
    </w:rPr>
  </w:style>
  <w:style w:type="character" w:customStyle="1" w:styleId="tw4winError">
    <w:name w:val="tw4winError"/>
    <w:uiPriority w:val="99"/>
    <w:rsid w:val="00435F66"/>
    <w:rPr>
      <w:rFonts w:ascii="Courier New" w:hAnsi="Courier New"/>
      <w:color w:val="00FF00"/>
      <w:sz w:val="40"/>
    </w:rPr>
  </w:style>
  <w:style w:type="table" w:customStyle="1" w:styleId="TableGrid1">
    <w:name w:val="Table Grid1"/>
    <w:basedOn w:val="TableNormal"/>
    <w:next w:val="TableGrid"/>
    <w:uiPriority w:val="59"/>
    <w:rsid w:val="008667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aliases w:val="Footer númer"/>
    <w:basedOn w:val="DefaultParagraphFont"/>
    <w:uiPriority w:val="20"/>
    <w:qFormat/>
    <w:rsid w:val="00866788"/>
    <w:rPr>
      <w:rFonts w:asciiTheme="minorHAnsi" w:hAnsiTheme="minorHAnsi"/>
      <w:i w:val="0"/>
      <w:iCs/>
      <w:sz w:val="16"/>
    </w:rPr>
  </w:style>
  <w:style w:type="table" w:customStyle="1" w:styleId="TableGrid2">
    <w:name w:val="Table Grid2"/>
    <w:basedOn w:val="TableNormal"/>
    <w:next w:val="TableGrid"/>
    <w:rsid w:val="003A5B3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326F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54130">
      <w:bodyDiv w:val="1"/>
      <w:marLeft w:val="0"/>
      <w:marRight w:val="0"/>
      <w:marTop w:val="0"/>
      <w:marBottom w:val="0"/>
      <w:divBdr>
        <w:top w:val="none" w:sz="0" w:space="0" w:color="auto"/>
        <w:left w:val="none" w:sz="0" w:space="0" w:color="auto"/>
        <w:bottom w:val="none" w:sz="0" w:space="0" w:color="auto"/>
        <w:right w:val="none" w:sz="0" w:space="0" w:color="auto"/>
      </w:divBdr>
      <w:divsChild>
        <w:div w:id="78186940">
          <w:marLeft w:val="0"/>
          <w:marRight w:val="0"/>
          <w:marTop w:val="0"/>
          <w:marBottom w:val="0"/>
          <w:divBdr>
            <w:top w:val="none" w:sz="0" w:space="0" w:color="auto"/>
            <w:left w:val="none" w:sz="0" w:space="0" w:color="auto"/>
            <w:bottom w:val="none" w:sz="0" w:space="0" w:color="auto"/>
            <w:right w:val="none" w:sz="0" w:space="0" w:color="auto"/>
          </w:divBdr>
          <w:divsChild>
            <w:div w:id="1564563509">
              <w:marLeft w:val="0"/>
              <w:marRight w:val="0"/>
              <w:marTop w:val="0"/>
              <w:marBottom w:val="0"/>
              <w:divBdr>
                <w:top w:val="none" w:sz="0" w:space="0" w:color="auto"/>
                <w:left w:val="none" w:sz="0" w:space="0" w:color="auto"/>
                <w:bottom w:val="none" w:sz="0" w:space="0" w:color="auto"/>
                <w:right w:val="none" w:sz="0" w:space="0" w:color="auto"/>
              </w:divBdr>
              <w:divsChild>
                <w:div w:id="1688365079">
                  <w:marLeft w:val="-20"/>
                  <w:marRight w:val="0"/>
                  <w:marTop w:val="0"/>
                  <w:marBottom w:val="0"/>
                  <w:divBdr>
                    <w:top w:val="none" w:sz="0" w:space="0" w:color="auto"/>
                    <w:left w:val="none" w:sz="0" w:space="0" w:color="auto"/>
                    <w:bottom w:val="none" w:sz="0" w:space="0" w:color="auto"/>
                    <w:right w:val="none" w:sz="0" w:space="0" w:color="auto"/>
                  </w:divBdr>
                  <w:divsChild>
                    <w:div w:id="156699244">
                      <w:marLeft w:val="0"/>
                      <w:marRight w:val="0"/>
                      <w:marTop w:val="0"/>
                      <w:marBottom w:val="0"/>
                      <w:divBdr>
                        <w:top w:val="none" w:sz="0" w:space="0" w:color="auto"/>
                        <w:left w:val="none" w:sz="0" w:space="0" w:color="auto"/>
                        <w:bottom w:val="none" w:sz="0" w:space="0" w:color="auto"/>
                        <w:right w:val="none" w:sz="0" w:space="0" w:color="auto"/>
                      </w:divBdr>
                      <w:divsChild>
                        <w:div w:id="1465808157">
                          <w:marLeft w:val="0"/>
                          <w:marRight w:val="0"/>
                          <w:marTop w:val="0"/>
                          <w:marBottom w:val="0"/>
                          <w:divBdr>
                            <w:top w:val="none" w:sz="0" w:space="0" w:color="auto"/>
                            <w:left w:val="none" w:sz="0" w:space="0" w:color="auto"/>
                            <w:bottom w:val="none" w:sz="0" w:space="0" w:color="auto"/>
                            <w:right w:val="none" w:sz="0" w:space="0" w:color="auto"/>
                          </w:divBdr>
                          <w:divsChild>
                            <w:div w:id="1742218461">
                              <w:marLeft w:val="0"/>
                              <w:marRight w:val="0"/>
                              <w:marTop w:val="0"/>
                              <w:marBottom w:val="0"/>
                              <w:divBdr>
                                <w:top w:val="none" w:sz="0" w:space="0" w:color="auto"/>
                                <w:left w:val="none" w:sz="0" w:space="0" w:color="auto"/>
                                <w:bottom w:val="none" w:sz="0" w:space="0" w:color="auto"/>
                                <w:right w:val="none" w:sz="0" w:space="0" w:color="auto"/>
                              </w:divBdr>
                              <w:divsChild>
                                <w:div w:id="11098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426000">
      <w:bodyDiv w:val="1"/>
      <w:marLeft w:val="0"/>
      <w:marRight w:val="0"/>
      <w:marTop w:val="0"/>
      <w:marBottom w:val="0"/>
      <w:divBdr>
        <w:top w:val="none" w:sz="0" w:space="0" w:color="auto"/>
        <w:left w:val="none" w:sz="0" w:space="0" w:color="auto"/>
        <w:bottom w:val="none" w:sz="0" w:space="0" w:color="auto"/>
        <w:right w:val="none" w:sz="0" w:space="0" w:color="auto"/>
      </w:divBdr>
      <w:divsChild>
        <w:div w:id="534083683">
          <w:marLeft w:val="0"/>
          <w:marRight w:val="0"/>
          <w:marTop w:val="0"/>
          <w:marBottom w:val="0"/>
          <w:divBdr>
            <w:top w:val="none" w:sz="0" w:space="0" w:color="auto"/>
            <w:left w:val="none" w:sz="0" w:space="0" w:color="auto"/>
            <w:bottom w:val="none" w:sz="0" w:space="0" w:color="auto"/>
            <w:right w:val="none" w:sz="0" w:space="0" w:color="auto"/>
          </w:divBdr>
          <w:divsChild>
            <w:div w:id="24445596">
              <w:marLeft w:val="0"/>
              <w:marRight w:val="0"/>
              <w:marTop w:val="0"/>
              <w:marBottom w:val="0"/>
              <w:divBdr>
                <w:top w:val="none" w:sz="0" w:space="0" w:color="auto"/>
                <w:left w:val="none" w:sz="0" w:space="0" w:color="auto"/>
                <w:bottom w:val="none" w:sz="0" w:space="0" w:color="auto"/>
                <w:right w:val="none" w:sz="0" w:space="0" w:color="auto"/>
              </w:divBdr>
              <w:divsChild>
                <w:div w:id="1045638504">
                  <w:marLeft w:val="0"/>
                  <w:marRight w:val="0"/>
                  <w:marTop w:val="0"/>
                  <w:marBottom w:val="0"/>
                  <w:divBdr>
                    <w:top w:val="none" w:sz="0" w:space="0" w:color="auto"/>
                    <w:left w:val="none" w:sz="0" w:space="0" w:color="auto"/>
                    <w:bottom w:val="none" w:sz="0" w:space="0" w:color="auto"/>
                    <w:right w:val="none" w:sz="0" w:space="0" w:color="auto"/>
                  </w:divBdr>
                  <w:divsChild>
                    <w:div w:id="1606882574">
                      <w:marLeft w:val="0"/>
                      <w:marRight w:val="0"/>
                      <w:marTop w:val="0"/>
                      <w:marBottom w:val="0"/>
                      <w:divBdr>
                        <w:top w:val="none" w:sz="0" w:space="0" w:color="auto"/>
                        <w:left w:val="none" w:sz="0" w:space="0" w:color="auto"/>
                        <w:bottom w:val="none" w:sz="0" w:space="0" w:color="auto"/>
                        <w:right w:val="none" w:sz="0" w:space="0" w:color="auto"/>
                      </w:divBdr>
                      <w:divsChild>
                        <w:div w:id="165100827">
                          <w:marLeft w:val="0"/>
                          <w:marRight w:val="0"/>
                          <w:marTop w:val="0"/>
                          <w:marBottom w:val="0"/>
                          <w:divBdr>
                            <w:top w:val="none" w:sz="0" w:space="0" w:color="auto"/>
                            <w:left w:val="none" w:sz="0" w:space="0" w:color="auto"/>
                            <w:bottom w:val="none" w:sz="0" w:space="0" w:color="auto"/>
                            <w:right w:val="none" w:sz="0" w:space="0" w:color="auto"/>
                          </w:divBdr>
                          <w:divsChild>
                            <w:div w:id="263808594">
                              <w:marLeft w:val="0"/>
                              <w:marRight w:val="0"/>
                              <w:marTop w:val="0"/>
                              <w:marBottom w:val="0"/>
                              <w:divBdr>
                                <w:top w:val="none" w:sz="0" w:space="0" w:color="auto"/>
                                <w:left w:val="none" w:sz="0" w:space="0" w:color="auto"/>
                                <w:bottom w:val="none" w:sz="0" w:space="0" w:color="auto"/>
                                <w:right w:val="none" w:sz="0" w:space="0" w:color="auto"/>
                              </w:divBdr>
                              <w:divsChild>
                                <w:div w:id="1659921125">
                                  <w:marLeft w:val="0"/>
                                  <w:marRight w:val="0"/>
                                  <w:marTop w:val="0"/>
                                  <w:marBottom w:val="0"/>
                                  <w:divBdr>
                                    <w:top w:val="none" w:sz="0" w:space="0" w:color="auto"/>
                                    <w:left w:val="none" w:sz="0" w:space="0" w:color="auto"/>
                                    <w:bottom w:val="none" w:sz="0" w:space="0" w:color="auto"/>
                                    <w:right w:val="none" w:sz="0" w:space="0" w:color="auto"/>
                                  </w:divBdr>
                                  <w:divsChild>
                                    <w:div w:id="920337271">
                                      <w:marLeft w:val="0"/>
                                      <w:marRight w:val="0"/>
                                      <w:marTop w:val="0"/>
                                      <w:marBottom w:val="0"/>
                                      <w:divBdr>
                                        <w:top w:val="none" w:sz="0" w:space="0" w:color="auto"/>
                                        <w:left w:val="none" w:sz="0" w:space="0" w:color="auto"/>
                                        <w:bottom w:val="none" w:sz="0" w:space="0" w:color="auto"/>
                                        <w:right w:val="none" w:sz="0" w:space="0" w:color="auto"/>
                                      </w:divBdr>
                                      <w:divsChild>
                                        <w:div w:id="662202850">
                                          <w:marLeft w:val="0"/>
                                          <w:marRight w:val="0"/>
                                          <w:marTop w:val="0"/>
                                          <w:marBottom w:val="0"/>
                                          <w:divBdr>
                                            <w:top w:val="none" w:sz="0" w:space="0" w:color="auto"/>
                                            <w:left w:val="none" w:sz="0" w:space="0" w:color="auto"/>
                                            <w:bottom w:val="none" w:sz="0" w:space="0" w:color="auto"/>
                                            <w:right w:val="none" w:sz="0" w:space="0" w:color="auto"/>
                                          </w:divBdr>
                                          <w:divsChild>
                                            <w:div w:id="1720398989">
                                              <w:marLeft w:val="0"/>
                                              <w:marRight w:val="0"/>
                                              <w:marTop w:val="0"/>
                                              <w:marBottom w:val="0"/>
                                              <w:divBdr>
                                                <w:top w:val="none" w:sz="0" w:space="0" w:color="auto"/>
                                                <w:left w:val="none" w:sz="0" w:space="0" w:color="auto"/>
                                                <w:bottom w:val="none" w:sz="0" w:space="0" w:color="auto"/>
                                                <w:right w:val="none" w:sz="0" w:space="0" w:color="auto"/>
                                              </w:divBdr>
                                              <w:divsChild>
                                                <w:div w:id="416365638">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5404126">
      <w:bodyDiv w:val="1"/>
      <w:marLeft w:val="0"/>
      <w:marRight w:val="0"/>
      <w:marTop w:val="0"/>
      <w:marBottom w:val="0"/>
      <w:divBdr>
        <w:top w:val="none" w:sz="0" w:space="0" w:color="auto"/>
        <w:left w:val="none" w:sz="0" w:space="0" w:color="auto"/>
        <w:bottom w:val="none" w:sz="0" w:space="0" w:color="auto"/>
        <w:right w:val="none" w:sz="0" w:space="0" w:color="auto"/>
      </w:divBdr>
      <w:divsChild>
        <w:div w:id="1345788570">
          <w:marLeft w:val="0"/>
          <w:marRight w:val="0"/>
          <w:marTop w:val="0"/>
          <w:marBottom w:val="0"/>
          <w:divBdr>
            <w:top w:val="none" w:sz="0" w:space="0" w:color="auto"/>
            <w:left w:val="none" w:sz="0" w:space="0" w:color="auto"/>
            <w:bottom w:val="none" w:sz="0" w:space="0" w:color="auto"/>
            <w:right w:val="none" w:sz="0" w:space="0" w:color="auto"/>
          </w:divBdr>
          <w:divsChild>
            <w:div w:id="1785808780">
              <w:marLeft w:val="0"/>
              <w:marRight w:val="0"/>
              <w:marTop w:val="0"/>
              <w:marBottom w:val="0"/>
              <w:divBdr>
                <w:top w:val="none" w:sz="0" w:space="0" w:color="auto"/>
                <w:left w:val="none" w:sz="0" w:space="0" w:color="auto"/>
                <w:bottom w:val="none" w:sz="0" w:space="0" w:color="auto"/>
                <w:right w:val="none" w:sz="0" w:space="0" w:color="auto"/>
              </w:divBdr>
              <w:divsChild>
                <w:div w:id="182400557">
                  <w:marLeft w:val="0"/>
                  <w:marRight w:val="0"/>
                  <w:marTop w:val="0"/>
                  <w:marBottom w:val="0"/>
                  <w:divBdr>
                    <w:top w:val="none" w:sz="0" w:space="0" w:color="auto"/>
                    <w:left w:val="none" w:sz="0" w:space="0" w:color="auto"/>
                    <w:bottom w:val="none" w:sz="0" w:space="0" w:color="auto"/>
                    <w:right w:val="none" w:sz="0" w:space="0" w:color="auto"/>
                  </w:divBdr>
                  <w:divsChild>
                    <w:div w:id="959915291">
                      <w:marLeft w:val="0"/>
                      <w:marRight w:val="0"/>
                      <w:marTop w:val="0"/>
                      <w:marBottom w:val="0"/>
                      <w:divBdr>
                        <w:top w:val="none" w:sz="0" w:space="0" w:color="auto"/>
                        <w:left w:val="none" w:sz="0" w:space="0" w:color="auto"/>
                        <w:bottom w:val="none" w:sz="0" w:space="0" w:color="auto"/>
                        <w:right w:val="none" w:sz="0" w:space="0" w:color="auto"/>
                      </w:divBdr>
                    </w:div>
                    <w:div w:id="174085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41798">
      <w:bodyDiv w:val="1"/>
      <w:marLeft w:val="0"/>
      <w:marRight w:val="0"/>
      <w:marTop w:val="0"/>
      <w:marBottom w:val="0"/>
      <w:divBdr>
        <w:top w:val="none" w:sz="0" w:space="0" w:color="auto"/>
        <w:left w:val="none" w:sz="0" w:space="0" w:color="auto"/>
        <w:bottom w:val="none" w:sz="0" w:space="0" w:color="auto"/>
        <w:right w:val="none" w:sz="0" w:space="0" w:color="auto"/>
      </w:divBdr>
      <w:divsChild>
        <w:div w:id="1312903211">
          <w:marLeft w:val="0"/>
          <w:marRight w:val="0"/>
          <w:marTop w:val="0"/>
          <w:marBottom w:val="0"/>
          <w:divBdr>
            <w:top w:val="none" w:sz="0" w:space="0" w:color="auto"/>
            <w:left w:val="none" w:sz="0" w:space="0" w:color="auto"/>
            <w:bottom w:val="none" w:sz="0" w:space="0" w:color="auto"/>
            <w:right w:val="none" w:sz="0" w:space="0" w:color="auto"/>
          </w:divBdr>
          <w:divsChild>
            <w:div w:id="1187912955">
              <w:marLeft w:val="0"/>
              <w:marRight w:val="0"/>
              <w:marTop w:val="0"/>
              <w:marBottom w:val="0"/>
              <w:divBdr>
                <w:top w:val="none" w:sz="0" w:space="0" w:color="auto"/>
                <w:left w:val="none" w:sz="0" w:space="0" w:color="auto"/>
                <w:bottom w:val="none" w:sz="0" w:space="0" w:color="auto"/>
                <w:right w:val="none" w:sz="0" w:space="0" w:color="auto"/>
              </w:divBdr>
              <w:divsChild>
                <w:div w:id="568731566">
                  <w:marLeft w:val="0"/>
                  <w:marRight w:val="0"/>
                  <w:marTop w:val="0"/>
                  <w:marBottom w:val="0"/>
                  <w:divBdr>
                    <w:top w:val="none" w:sz="0" w:space="0" w:color="auto"/>
                    <w:left w:val="none" w:sz="0" w:space="0" w:color="auto"/>
                    <w:bottom w:val="none" w:sz="0" w:space="0" w:color="auto"/>
                    <w:right w:val="none" w:sz="0" w:space="0" w:color="auto"/>
                  </w:divBdr>
                  <w:divsChild>
                    <w:div w:id="1687949414">
                      <w:marLeft w:val="0"/>
                      <w:marRight w:val="0"/>
                      <w:marTop w:val="0"/>
                      <w:marBottom w:val="0"/>
                      <w:divBdr>
                        <w:top w:val="none" w:sz="0" w:space="0" w:color="auto"/>
                        <w:left w:val="none" w:sz="0" w:space="0" w:color="auto"/>
                        <w:bottom w:val="none" w:sz="0" w:space="0" w:color="auto"/>
                        <w:right w:val="none" w:sz="0" w:space="0" w:color="auto"/>
                      </w:divBdr>
                      <w:divsChild>
                        <w:div w:id="392510257">
                          <w:marLeft w:val="0"/>
                          <w:marRight w:val="0"/>
                          <w:marTop w:val="0"/>
                          <w:marBottom w:val="0"/>
                          <w:divBdr>
                            <w:top w:val="none" w:sz="0" w:space="0" w:color="auto"/>
                            <w:left w:val="none" w:sz="0" w:space="0" w:color="auto"/>
                            <w:bottom w:val="none" w:sz="0" w:space="0" w:color="auto"/>
                            <w:right w:val="none" w:sz="0" w:space="0" w:color="auto"/>
                          </w:divBdr>
                          <w:divsChild>
                            <w:div w:id="531306728">
                              <w:marLeft w:val="0"/>
                              <w:marRight w:val="0"/>
                              <w:marTop w:val="0"/>
                              <w:marBottom w:val="0"/>
                              <w:divBdr>
                                <w:top w:val="none" w:sz="0" w:space="0" w:color="auto"/>
                                <w:left w:val="none" w:sz="0" w:space="0" w:color="auto"/>
                                <w:bottom w:val="none" w:sz="0" w:space="0" w:color="auto"/>
                                <w:right w:val="none" w:sz="0" w:space="0" w:color="auto"/>
                              </w:divBdr>
                              <w:divsChild>
                                <w:div w:id="112671035">
                                  <w:marLeft w:val="0"/>
                                  <w:marRight w:val="0"/>
                                  <w:marTop w:val="0"/>
                                  <w:marBottom w:val="0"/>
                                  <w:divBdr>
                                    <w:top w:val="none" w:sz="0" w:space="0" w:color="auto"/>
                                    <w:left w:val="none" w:sz="0" w:space="0" w:color="auto"/>
                                    <w:bottom w:val="none" w:sz="0" w:space="0" w:color="auto"/>
                                    <w:right w:val="none" w:sz="0" w:space="0" w:color="auto"/>
                                  </w:divBdr>
                                  <w:divsChild>
                                    <w:div w:id="1312059060">
                                      <w:marLeft w:val="0"/>
                                      <w:marRight w:val="0"/>
                                      <w:marTop w:val="0"/>
                                      <w:marBottom w:val="0"/>
                                      <w:divBdr>
                                        <w:top w:val="none" w:sz="0" w:space="0" w:color="auto"/>
                                        <w:left w:val="none" w:sz="0" w:space="0" w:color="auto"/>
                                        <w:bottom w:val="none" w:sz="0" w:space="0" w:color="auto"/>
                                        <w:right w:val="none" w:sz="0" w:space="0" w:color="auto"/>
                                      </w:divBdr>
                                      <w:divsChild>
                                        <w:div w:id="1976568454">
                                          <w:marLeft w:val="0"/>
                                          <w:marRight w:val="0"/>
                                          <w:marTop w:val="0"/>
                                          <w:marBottom w:val="0"/>
                                          <w:divBdr>
                                            <w:top w:val="none" w:sz="0" w:space="0" w:color="auto"/>
                                            <w:left w:val="none" w:sz="0" w:space="0" w:color="auto"/>
                                            <w:bottom w:val="none" w:sz="0" w:space="0" w:color="auto"/>
                                            <w:right w:val="none" w:sz="0" w:space="0" w:color="auto"/>
                                          </w:divBdr>
                                          <w:divsChild>
                                            <w:div w:id="445658749">
                                              <w:marLeft w:val="0"/>
                                              <w:marRight w:val="0"/>
                                              <w:marTop w:val="0"/>
                                              <w:marBottom w:val="0"/>
                                              <w:divBdr>
                                                <w:top w:val="none" w:sz="0" w:space="0" w:color="auto"/>
                                                <w:left w:val="none" w:sz="0" w:space="0" w:color="auto"/>
                                                <w:bottom w:val="none" w:sz="0" w:space="0" w:color="auto"/>
                                                <w:right w:val="none" w:sz="0" w:space="0" w:color="auto"/>
                                              </w:divBdr>
                                              <w:divsChild>
                                                <w:div w:id="1535671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2067253">
      <w:bodyDiv w:val="1"/>
      <w:marLeft w:val="0"/>
      <w:marRight w:val="0"/>
      <w:marTop w:val="0"/>
      <w:marBottom w:val="0"/>
      <w:divBdr>
        <w:top w:val="none" w:sz="0" w:space="0" w:color="auto"/>
        <w:left w:val="none" w:sz="0" w:space="0" w:color="auto"/>
        <w:bottom w:val="none" w:sz="0" w:space="0" w:color="auto"/>
        <w:right w:val="none" w:sz="0" w:space="0" w:color="auto"/>
      </w:divBdr>
    </w:div>
    <w:div w:id="498081457">
      <w:bodyDiv w:val="1"/>
      <w:marLeft w:val="0"/>
      <w:marRight w:val="0"/>
      <w:marTop w:val="0"/>
      <w:marBottom w:val="0"/>
      <w:divBdr>
        <w:top w:val="none" w:sz="0" w:space="0" w:color="auto"/>
        <w:left w:val="none" w:sz="0" w:space="0" w:color="auto"/>
        <w:bottom w:val="none" w:sz="0" w:space="0" w:color="auto"/>
        <w:right w:val="none" w:sz="0" w:space="0" w:color="auto"/>
      </w:divBdr>
      <w:divsChild>
        <w:div w:id="1763725598">
          <w:marLeft w:val="0"/>
          <w:marRight w:val="0"/>
          <w:marTop w:val="0"/>
          <w:marBottom w:val="0"/>
          <w:divBdr>
            <w:top w:val="none" w:sz="0" w:space="0" w:color="auto"/>
            <w:left w:val="none" w:sz="0" w:space="0" w:color="auto"/>
            <w:bottom w:val="none" w:sz="0" w:space="0" w:color="auto"/>
            <w:right w:val="none" w:sz="0" w:space="0" w:color="auto"/>
          </w:divBdr>
          <w:divsChild>
            <w:div w:id="1183594392">
              <w:marLeft w:val="0"/>
              <w:marRight w:val="0"/>
              <w:marTop w:val="0"/>
              <w:marBottom w:val="0"/>
              <w:divBdr>
                <w:top w:val="none" w:sz="0" w:space="0" w:color="auto"/>
                <w:left w:val="none" w:sz="0" w:space="0" w:color="auto"/>
                <w:bottom w:val="none" w:sz="0" w:space="0" w:color="auto"/>
                <w:right w:val="none" w:sz="0" w:space="0" w:color="auto"/>
              </w:divBdr>
              <w:divsChild>
                <w:div w:id="541140306">
                  <w:marLeft w:val="0"/>
                  <w:marRight w:val="0"/>
                  <w:marTop w:val="0"/>
                  <w:marBottom w:val="0"/>
                  <w:divBdr>
                    <w:top w:val="none" w:sz="0" w:space="0" w:color="auto"/>
                    <w:left w:val="none" w:sz="0" w:space="0" w:color="auto"/>
                    <w:bottom w:val="none" w:sz="0" w:space="0" w:color="auto"/>
                    <w:right w:val="none" w:sz="0" w:space="0" w:color="auto"/>
                  </w:divBdr>
                  <w:divsChild>
                    <w:div w:id="977415986">
                      <w:marLeft w:val="0"/>
                      <w:marRight w:val="0"/>
                      <w:marTop w:val="0"/>
                      <w:marBottom w:val="0"/>
                      <w:divBdr>
                        <w:top w:val="none" w:sz="0" w:space="0" w:color="auto"/>
                        <w:left w:val="none" w:sz="0" w:space="0" w:color="auto"/>
                        <w:bottom w:val="none" w:sz="0" w:space="0" w:color="auto"/>
                        <w:right w:val="none" w:sz="0" w:space="0" w:color="auto"/>
                      </w:divBdr>
                      <w:divsChild>
                        <w:div w:id="79759115">
                          <w:marLeft w:val="0"/>
                          <w:marRight w:val="0"/>
                          <w:marTop w:val="0"/>
                          <w:marBottom w:val="0"/>
                          <w:divBdr>
                            <w:top w:val="none" w:sz="0" w:space="0" w:color="auto"/>
                            <w:left w:val="none" w:sz="0" w:space="0" w:color="auto"/>
                            <w:bottom w:val="none" w:sz="0" w:space="0" w:color="auto"/>
                            <w:right w:val="none" w:sz="0" w:space="0" w:color="auto"/>
                          </w:divBdr>
                          <w:divsChild>
                            <w:div w:id="1216166539">
                              <w:marLeft w:val="0"/>
                              <w:marRight w:val="0"/>
                              <w:marTop w:val="0"/>
                              <w:marBottom w:val="0"/>
                              <w:divBdr>
                                <w:top w:val="none" w:sz="0" w:space="0" w:color="auto"/>
                                <w:left w:val="none" w:sz="0" w:space="0" w:color="auto"/>
                                <w:bottom w:val="none" w:sz="0" w:space="0" w:color="auto"/>
                                <w:right w:val="none" w:sz="0" w:space="0" w:color="auto"/>
                              </w:divBdr>
                              <w:divsChild>
                                <w:div w:id="120339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4635350">
      <w:bodyDiv w:val="1"/>
      <w:marLeft w:val="0"/>
      <w:marRight w:val="0"/>
      <w:marTop w:val="0"/>
      <w:marBottom w:val="0"/>
      <w:divBdr>
        <w:top w:val="none" w:sz="0" w:space="0" w:color="auto"/>
        <w:left w:val="none" w:sz="0" w:space="0" w:color="auto"/>
        <w:bottom w:val="none" w:sz="0" w:space="0" w:color="auto"/>
        <w:right w:val="none" w:sz="0" w:space="0" w:color="auto"/>
      </w:divBdr>
    </w:div>
    <w:div w:id="913276778">
      <w:bodyDiv w:val="1"/>
      <w:marLeft w:val="0"/>
      <w:marRight w:val="0"/>
      <w:marTop w:val="0"/>
      <w:marBottom w:val="0"/>
      <w:divBdr>
        <w:top w:val="none" w:sz="0" w:space="0" w:color="auto"/>
        <w:left w:val="none" w:sz="0" w:space="0" w:color="auto"/>
        <w:bottom w:val="none" w:sz="0" w:space="0" w:color="auto"/>
        <w:right w:val="none" w:sz="0" w:space="0" w:color="auto"/>
      </w:divBdr>
    </w:div>
    <w:div w:id="1009412473">
      <w:bodyDiv w:val="1"/>
      <w:marLeft w:val="0"/>
      <w:marRight w:val="0"/>
      <w:marTop w:val="0"/>
      <w:marBottom w:val="0"/>
      <w:divBdr>
        <w:top w:val="none" w:sz="0" w:space="0" w:color="auto"/>
        <w:left w:val="none" w:sz="0" w:space="0" w:color="auto"/>
        <w:bottom w:val="none" w:sz="0" w:space="0" w:color="auto"/>
        <w:right w:val="none" w:sz="0" w:space="0" w:color="auto"/>
      </w:divBdr>
      <w:divsChild>
        <w:div w:id="1100837641">
          <w:marLeft w:val="0"/>
          <w:marRight w:val="0"/>
          <w:marTop w:val="0"/>
          <w:marBottom w:val="0"/>
          <w:divBdr>
            <w:top w:val="none" w:sz="0" w:space="0" w:color="auto"/>
            <w:left w:val="none" w:sz="0" w:space="0" w:color="auto"/>
            <w:bottom w:val="none" w:sz="0" w:space="0" w:color="auto"/>
            <w:right w:val="none" w:sz="0" w:space="0" w:color="auto"/>
          </w:divBdr>
        </w:div>
      </w:divsChild>
    </w:div>
    <w:div w:id="1012145680">
      <w:bodyDiv w:val="1"/>
      <w:marLeft w:val="0"/>
      <w:marRight w:val="0"/>
      <w:marTop w:val="0"/>
      <w:marBottom w:val="0"/>
      <w:divBdr>
        <w:top w:val="none" w:sz="0" w:space="0" w:color="auto"/>
        <w:left w:val="none" w:sz="0" w:space="0" w:color="auto"/>
        <w:bottom w:val="none" w:sz="0" w:space="0" w:color="auto"/>
        <w:right w:val="none" w:sz="0" w:space="0" w:color="auto"/>
      </w:divBdr>
    </w:div>
    <w:div w:id="1103384614">
      <w:bodyDiv w:val="1"/>
      <w:marLeft w:val="0"/>
      <w:marRight w:val="0"/>
      <w:marTop w:val="0"/>
      <w:marBottom w:val="0"/>
      <w:divBdr>
        <w:top w:val="none" w:sz="0" w:space="0" w:color="auto"/>
        <w:left w:val="none" w:sz="0" w:space="0" w:color="auto"/>
        <w:bottom w:val="none" w:sz="0" w:space="0" w:color="auto"/>
        <w:right w:val="none" w:sz="0" w:space="0" w:color="auto"/>
      </w:divBdr>
      <w:divsChild>
        <w:div w:id="314532295">
          <w:marLeft w:val="0"/>
          <w:marRight w:val="0"/>
          <w:marTop w:val="0"/>
          <w:marBottom w:val="0"/>
          <w:divBdr>
            <w:top w:val="none" w:sz="0" w:space="0" w:color="auto"/>
            <w:left w:val="none" w:sz="0" w:space="0" w:color="auto"/>
            <w:bottom w:val="none" w:sz="0" w:space="0" w:color="auto"/>
            <w:right w:val="none" w:sz="0" w:space="0" w:color="auto"/>
          </w:divBdr>
        </w:div>
        <w:div w:id="368797910">
          <w:marLeft w:val="0"/>
          <w:marRight w:val="0"/>
          <w:marTop w:val="0"/>
          <w:marBottom w:val="0"/>
          <w:divBdr>
            <w:top w:val="none" w:sz="0" w:space="0" w:color="auto"/>
            <w:left w:val="none" w:sz="0" w:space="0" w:color="auto"/>
            <w:bottom w:val="none" w:sz="0" w:space="0" w:color="auto"/>
            <w:right w:val="none" w:sz="0" w:space="0" w:color="auto"/>
          </w:divBdr>
        </w:div>
        <w:div w:id="1789006823">
          <w:marLeft w:val="0"/>
          <w:marRight w:val="0"/>
          <w:marTop w:val="0"/>
          <w:marBottom w:val="0"/>
          <w:divBdr>
            <w:top w:val="none" w:sz="0" w:space="0" w:color="auto"/>
            <w:left w:val="none" w:sz="0" w:space="0" w:color="auto"/>
            <w:bottom w:val="none" w:sz="0" w:space="0" w:color="auto"/>
            <w:right w:val="none" w:sz="0" w:space="0" w:color="auto"/>
          </w:divBdr>
        </w:div>
      </w:divsChild>
    </w:div>
    <w:div w:id="1467704624">
      <w:bodyDiv w:val="1"/>
      <w:marLeft w:val="0"/>
      <w:marRight w:val="0"/>
      <w:marTop w:val="0"/>
      <w:marBottom w:val="0"/>
      <w:divBdr>
        <w:top w:val="none" w:sz="0" w:space="0" w:color="auto"/>
        <w:left w:val="none" w:sz="0" w:space="0" w:color="auto"/>
        <w:bottom w:val="none" w:sz="0" w:space="0" w:color="auto"/>
        <w:right w:val="none" w:sz="0" w:space="0" w:color="auto"/>
      </w:divBdr>
      <w:divsChild>
        <w:div w:id="569314664">
          <w:marLeft w:val="0"/>
          <w:marRight w:val="0"/>
          <w:marTop w:val="0"/>
          <w:marBottom w:val="0"/>
          <w:divBdr>
            <w:top w:val="none" w:sz="0" w:space="0" w:color="auto"/>
            <w:left w:val="none" w:sz="0" w:space="0" w:color="auto"/>
            <w:bottom w:val="none" w:sz="0" w:space="0" w:color="auto"/>
            <w:right w:val="none" w:sz="0" w:space="0" w:color="auto"/>
          </w:divBdr>
          <w:divsChild>
            <w:div w:id="1006790657">
              <w:marLeft w:val="0"/>
              <w:marRight w:val="0"/>
              <w:marTop w:val="0"/>
              <w:marBottom w:val="0"/>
              <w:divBdr>
                <w:top w:val="none" w:sz="0" w:space="0" w:color="auto"/>
                <w:left w:val="none" w:sz="0" w:space="0" w:color="auto"/>
                <w:bottom w:val="none" w:sz="0" w:space="0" w:color="auto"/>
                <w:right w:val="none" w:sz="0" w:space="0" w:color="auto"/>
              </w:divBdr>
              <w:divsChild>
                <w:div w:id="1413119053">
                  <w:marLeft w:val="0"/>
                  <w:marRight w:val="0"/>
                  <w:marTop w:val="0"/>
                  <w:marBottom w:val="0"/>
                  <w:divBdr>
                    <w:top w:val="none" w:sz="0" w:space="0" w:color="auto"/>
                    <w:left w:val="none" w:sz="0" w:space="0" w:color="auto"/>
                    <w:bottom w:val="none" w:sz="0" w:space="0" w:color="auto"/>
                    <w:right w:val="none" w:sz="0" w:space="0" w:color="auto"/>
                  </w:divBdr>
                  <w:divsChild>
                    <w:div w:id="105940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feyristhjonusta@arionbanki.i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BSkjalVV" ma:contentTypeID="0x0101006586215F2587754F8E025CBCA7E7FFD40100F559B26990B46A49BEE30E242F0D7ADE" ma:contentTypeVersion="173" ma:contentTypeDescription="Grunnskjal fyrir skjöl viðskiptavina" ma:contentTypeScope="" ma:versionID="e88c85dd8f69e7b84ec8f33c94d4bb8c">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ba551b5780118bf73aeec5135e89d450"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element ref="ns3:glbVersionsXML" minOccurs="0"/>
                <xsd:element ref="ns3:glbSPPI" minOccurs="0"/>
                <xsd:element ref="ns3:glbSPPINidurstada" minOccurs="0"/>
                <xsd:element ref="ns3:glbSPPIProf" minOccurs="0"/>
                <xsd:element ref="ns3:glbSPPIskilmalar" minOccurs="0"/>
                <xsd:element ref="ns3:glbKerfisstada" minOccurs="0"/>
                <xsd:element ref="ns3:glbTegundUndirritun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5"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6" nillable="true" ma:displayName="ATH" ma:internalName="glbATH">
      <xsd:simpleType>
        <xsd:restriction base="dms:Note">
          <xsd:maxLength value="255"/>
        </xsd:restriction>
      </xsd:simpleType>
    </xsd:element>
    <xsd:element name="glbLokadagsetning" ma:index="18" nillable="true" ma:displayName="LokaDagsSkjals" ma:default="[today]" ma:format="DateOnly" ma:internalName="glbLokadagsetning">
      <xsd:simpleType>
        <xsd:restriction base="dms:DateTime"/>
      </xsd:simpleType>
    </xsd:element>
    <xsd:element name="glbSkjalanumer" ma:index="19" nillable="true" ma:displayName="Skjalanúmer" ma:internalName="glbSkjalanumer">
      <xsd:simpleType>
        <xsd:restriction base="dms:Text">
          <xsd:maxLength value="255"/>
        </xsd:restriction>
      </xsd:simpleType>
    </xsd:element>
    <xsd:element name="glbEydingarDagsetning" ma:index="20" nillable="true" ma:displayName="EyðingarDags" ma:format="DateOnly" ma:internalName="glbEydingarDagsetning">
      <xsd:simpleType>
        <xsd:restriction base="dms:DateTime"/>
      </xsd:simpleType>
    </xsd:element>
    <xsd:element name="glbSnidmatIGildi" ma:index="21" nillable="true" ma:displayName="Sniðmát í gildi" ma:default="1" ma:internalName="glbSnidmatIGildi">
      <xsd:simpleType>
        <xsd:restriction base="dms:Boolean"/>
      </xsd:simpleType>
    </xsd:element>
    <xsd:element name="glbMalanumer" ma:index="29" nillable="true" ma:displayName="Málanúmer" ma:internalName="glbMalanumer">
      <xsd:simpleType>
        <xsd:restriction base="dms:Text">
          <xsd:maxLength value="255"/>
        </xsd:restriction>
      </xsd:simpleType>
    </xsd:element>
    <xsd:element name="glbSkjalaholf" ma:index="30"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enumeration value="Persónuvernd"/>
          <xsd:enumeration value="Fyrirtækjasvið"/>
          <xsd:enumeration value="Starfsmannaskjöl mannauðs"/>
          <xsd:enumeration value="SPPI"/>
          <xsd:enumeration value="Almennar vinnslur"/>
          <xsd:enumeration value="Stefnir"/>
        </xsd:restriction>
      </xsd:simpleType>
    </xsd:element>
    <xsd:element name="glbSkilyrt" ma:index="34"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5" nillable="true" ma:displayName="Kennitala1" ma:internalName="glbKennitala1">
      <xsd:simpleType>
        <xsd:restriction base="dms:Text">
          <xsd:maxLength value="255"/>
        </xsd:restriction>
      </xsd:simpleType>
    </xsd:element>
    <xsd:element name="glbKennitala2" ma:index="36" nillable="true" ma:displayName="Kennitala2" ma:internalName="glbKennitala2">
      <xsd:simpleType>
        <xsd:restriction base="dms:Text">
          <xsd:maxLength value="255"/>
        </xsd:restriction>
      </xsd:simpleType>
    </xsd:element>
    <xsd:element name="glbAdrarKennitolur" ma:index="37" nillable="true" ma:displayName="AðrarKennitölur" ma:internalName="glbAdrarKennitolur">
      <xsd:simpleType>
        <xsd:restriction base="dms:Note">
          <xsd:maxLength value="255"/>
        </xsd:restriction>
      </xsd:simpleType>
    </xsd:element>
    <xsd:element name="glbKennitolur" ma:index="38" nillable="true" ma:displayName="Kennitölur" ma:internalName="glbKennitolur">
      <xsd:simpleType>
        <xsd:restriction base="dms:Text">
          <xsd:maxLength value="255"/>
        </xsd:restriction>
      </xsd:simpleType>
    </xsd:element>
    <xsd:element name="glbNafn1" ma:index="39" nillable="true" ma:displayName="Nafn1" ma:internalName="glbNafn1">
      <xsd:simpleType>
        <xsd:restriction base="dms:Text">
          <xsd:maxLength value="255"/>
        </xsd:restriction>
      </xsd:simpleType>
    </xsd:element>
    <xsd:element name="glbNafn2" ma:index="40" nillable="true" ma:displayName="Nafn2" ma:internalName="glbNafn2">
      <xsd:simpleType>
        <xsd:restriction base="dms:Text">
          <xsd:maxLength value="255"/>
        </xsd:restriction>
      </xsd:simpleType>
    </xsd:element>
    <xsd:element name="glbStarfsmannaSkjal" ma:index="42"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3"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5" nillable="true" ma:taxonomy="true" ma:internalName="j4fcab34387d4895869c4f1a02cf3739" ma:taxonomyFieldName="glbGeymsluaaetlun" ma:displayName="Geymsluáætlun"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6" ma:taxonomy="true" ma:internalName="jf0ab4b1a7174bc88290c5a10b3f8733" ma:taxonomyFieldName="glbSkjalalykill" ma:displayName="Skjalalykill"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7"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8" nillable="true" ma:taxonomy="true" ma:internalName="TaxKeywordTaxHTField" ma:taxonomyFieldName="TaxKeyword" ma:displayName="Enterprise Keywords" ma:fieldId="{23f27201-bee3-471e-b2e7-b64fd8b7ca38}" ma:taxonomyMulti="true" ma:sspId="002094dc-769a-4d41-89e6-c6ad4bee6c1c" ma:termSetId="00000000-0000-0000-0000-000000000000" ma:anchorId="00000000-0000-0000-0000-000000000000" ma:open="true" ma:isKeyword="true">
      <xsd:complexType>
        <xsd:sequence>
          <xsd:element ref="pc:Terms" minOccurs="0" maxOccurs="1"/>
        </xsd:sequence>
      </xsd:complexType>
    </xsd:element>
    <xsd:element name="fe34b03587d047fcbde570fc54e706fc" ma:index="43"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4" nillable="true" ma:displayName="Upprunakerfi" ma:description="Kerfið þaðan sem skjalið er upprunnið" ma:internalName="glbUpprunakerfi">
      <xsd:simpleType>
        <xsd:restriction base="dms:Text"/>
      </xsd:simpleType>
    </xsd:element>
    <xsd:element name="glbUtprentunardagsetning" ma:index="45" nillable="true" ma:displayName="Útprentunardagsetning" ma:description="" ma:internalName="glbUtprentunardagsetning">
      <xsd:simpleType>
        <xsd:restriction base="dms:DateTime"/>
      </xsd:simpleType>
    </xsd:element>
    <xsd:element name="glbVersionsXML" ma:index="46" nillable="true" ma:displayName="Version XML" ma:internalName="glbVersionsXML">
      <xsd:simpleType>
        <xsd:restriction base="dms:Note"/>
      </xsd:simpleType>
    </xsd:element>
    <xsd:element name="glbSPPI" ma:index="47" nillable="true" ma:displayName="SPPI" ma:default="0" ma:internalName="glbSPPI">
      <xsd:simpleType>
        <xsd:restriction base="dms:Boolean"/>
      </xsd:simpleType>
    </xsd:element>
    <xsd:element name="glbSPPINidurstada" ma:index="48" nillable="true" ma:displayName="SPPI niðurstaða" ma:default="[Velja]" ma:internalName="glbSPPINidurstada">
      <xsd:simpleType>
        <xsd:restriction base="dms:Choice">
          <xsd:enumeration value="[Velja]"/>
          <xsd:enumeration value="Staðið"/>
          <xsd:enumeration value="Fallið"/>
        </xsd:restriction>
      </xsd:simpleType>
    </xsd:element>
    <xsd:element name="glbSPPIProf" ma:index="49" nillable="true" ma:displayName="SPPI próf" ma:internalName="glbSPPIProf">
      <xsd:complexType>
        <xsd:complexContent>
          <xsd:extension base="dms:URL">
            <xsd:sequence>
              <xsd:element name="Url" type="dms:ValidUrl" minOccurs="0" nillable="true"/>
              <xsd:element name="Description" type="xsd:string" nillable="true"/>
            </xsd:sequence>
          </xsd:extension>
        </xsd:complexContent>
      </xsd:complexType>
    </xsd:element>
    <xsd:element name="glbSPPIskilmalar" ma:index="50" nillable="true" ma:displayName="SPPI skilmálar" ma:internalName="glbSPPIskilmalar">
      <xsd:complexType>
        <xsd:complexContent>
          <xsd:extension base="dms:URL">
            <xsd:sequence>
              <xsd:element name="Url" type="dms:ValidUrl" minOccurs="0" nillable="true"/>
              <xsd:element name="Description" type="xsd:string" nillable="true"/>
            </xsd:sequence>
          </xsd:extension>
        </xsd:complexContent>
      </xsd:complexType>
    </xsd:element>
    <xsd:element name="glbKerfisstada" ma:index="51" nillable="true" ma:displayName="Kerfisstaða" ma:description="" ma:internalName="glbKerfisstada">
      <xsd:simpleType>
        <xsd:restriction base="dms:Text"/>
      </xsd:simpleType>
    </xsd:element>
    <xsd:element name="glbTegundUndirritunar" ma:index="52" nillable="true" ma:displayName="Tegund undirritunar" ma:description="" ma:internalName="glbTegundUndirritunar">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002094dc-769a-4d41-89e6-c6ad4bee6c1c" ContentTypeId="0x0101006586215F2587754F8E025CBCA7E7FFD401" PreviousValue="true"/>
</file>

<file path=customXml/item4.xml><?xml version="1.0" encoding="utf-8"?>
<p:properties xmlns:p="http://schemas.microsoft.com/office/2006/metadata/properties" xmlns:xsi="http://www.w3.org/2001/XMLSchema-instance" xmlns:pc="http://schemas.microsoft.com/office/infopath/2007/PartnerControls">
  <documentManagement>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Lífeyrisauki/OKKAR séreign-Application for Payout of Pension to non-EEA Citizens</TermName>
          <TermId xmlns="http://schemas.microsoft.com/office/infopath/2007/PartnerControls">a52c3c40-86ec-4d1e-a9c3-2c883803ab8d</TermId>
        </TermInfo>
      </Terms>
    </i94340f58d9c463797252a58a74fbc73>
    <glbKennitala1 xmlns="80fb910c-babb-4bfd-9912-d04f91f305dd" xsi:nil="true"/>
    <glbLeynd xmlns="80fb910c-babb-4bfd-9912-d04f91f305dd">Lág</glbLeynd>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7 ár</TermName>
          <TermId xmlns="http://schemas.microsoft.com/office/infopath/2007/PartnerControls">e23ed23b-53b3-44c4-95cb-6b1cdffc1e66</TermId>
        </TermInfo>
      </Terms>
    </j4fcab34387d4895869c4f1a02cf3739>
    <glbNafn1 xmlns="80fb910c-babb-4bfd-9912-d04f91f305dd" xsi:nil="true"/>
    <TaxCatchAll xmlns="3bbe397a-f104-41c1-a027-56c503be3da2">
      <Value>111</Value>
      <Value>1031</Value>
      <Value>16</Value>
      <Value>1</Value>
    </TaxCatchAll>
    <glbEydingarDagsetning xmlns="80fb910c-babb-4bfd-9912-d04f91f305dd" xsi:nil="true"/>
    <glbSkilyrt xmlns="80fb910c-babb-4bfd-9912-d04f91f305dd">
      <Value>Fyrir einstaklinga</Value>
      <Value>Fyrir eldriborgara</Value>
    </glbSkilyrt>
    <glbKennitala2 xmlns="80fb910c-babb-4bfd-9912-d04f91f305dd" xsi:nil="true"/>
    <glbLokadagsetning xmlns="80fb910c-babb-4bfd-9912-d04f91f305dd" xsi:nil="true"/>
    <TaxKeywordTaxHTField xmlns="3bbe397a-f104-41c1-a027-56c503be3da2">
      <Terms xmlns="http://schemas.microsoft.com/office/infopath/2007/PartnerControls"/>
    </TaxKeywordTaxHTField>
    <glbSkjalaholf xmlns="80fb910c-babb-4bfd-9912-d04f91f305dd">VBS - Útibú</glbSkjalaholf>
    <glbUpprunakerfi xmlns="3bbe397a-f104-41c1-a027-56c503be3da2" xsi:nil="true"/>
    <glbTungumal xmlns="80fb910c-babb-4bfd-9912-d04f91f305dd">Íslenska</glbTungumal>
    <glbSnidmatIGildi xmlns="80fb910c-babb-4bfd-9912-d04f91f305dd">true</glbSnidmatIGildi>
    <glbAdrarKennitolur xmlns="80fb910c-babb-4bfd-9912-d04f91f305dd" xsi:nil="true"/>
    <glbKennitolur xmlns="80fb910c-babb-4bfd-9912-d04f91f305dd" xsi:nil="true"/>
    <glbDagsSkjals xmlns="80fb910c-babb-4bfd-9912-d04f91f305dd" xsi:nil="true"/>
    <glbMalanumer xmlns="80fb910c-babb-4bfd-9912-d04f91f305dd" xsi:nil="true"/>
    <d1a7a1bcd69146528a5aaed9a3cced7a xmlns="3bbe397a-f104-41c1-a027-56c503be3da2">
      <Terms xmlns="http://schemas.microsoft.com/office/infopath/2007/PartnerControls"/>
    </d1a7a1bcd69146528a5aaed9a3cced7a>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Mikilvaegi xmlns="80fb910c-babb-4bfd-9912-d04f91f305dd">MBI</glbMikilvaegi>
    <glbSkjalanumer xmlns="80fb910c-babb-4bfd-9912-d04f91f305dd" xsi:nil="true"/>
    <glbStarfsmannaSkjal xmlns="80fb910c-babb-4bfd-9912-d04f91f305dd">false</glbStarfsmannaSkjal>
    <glbATH xmlns="80fb910c-babb-4bfd-9912-d04f91f305dd">ATH Þú þarft að senda skannað eintak á utgreidslur@arionbanki.is til skráningar hjá Lífeyrisþjónustunni Siglufirði</glbATH>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Ávöxtun (23.2.2)</TermName>
          <TermId xmlns="http://schemas.microsoft.com/office/infopath/2007/PartnerControls">b16c28c1-457d-415b-88f8-13ca2c7d1623</TermId>
        </TermInfo>
      </Terms>
    </jf0ab4b1a7174bc88290c5a10b3f8733>
    <glbNafn2 xmlns="80fb910c-babb-4bfd-9912-d04f91f305dd" xsi:nil="true"/>
    <_dlc_DocId xmlns="534d0f36-a7db-4464-a30e-a25dcf1b655d">2X22MJ2TKQED-14-16558</_dlc_DocId>
    <_dlc_DocIdUrl xmlns="534d0f36-a7db-4464-a30e-a25dcf1b655d">
      <Url>https://seifur.arionbanki.is/eydublod/_layouts/15/DocIdRedir.aspx?ID=2X22MJ2TKQED-14-16558</Url>
      <Description>2X22MJ2TKQED-14-16558</Description>
    </_dlc_DocIdUrl>
    <glbUtprentunardagsetning xmlns="3bbe397a-f104-41c1-a027-56c503be3da2" xsi:nil="true"/>
    <glbKerfisstada xmlns="3bbe397a-f104-41c1-a027-56c503be3da2" xsi:nil="true"/>
    <glbSPPIProf xmlns="3bbe397a-f104-41c1-a027-56c503be3da2">
      <Url xsi:nil="true"/>
      <Description xsi:nil="true"/>
    </glbSPPIProf>
    <glbSPPINidurstada xmlns="3bbe397a-f104-41c1-a027-56c503be3da2">[Velja]</glbSPPINidurstada>
    <glbSPPIskilmalar xmlns="3bbe397a-f104-41c1-a027-56c503be3da2">
      <Url xsi:nil="true"/>
      <Description xsi:nil="true"/>
    </glbSPPIskilmalar>
    <glbVersionsXML xmlns="3bbe397a-f104-41c1-a027-56c503be3da2" xsi:nil="true"/>
    <glbSPPI xmlns="3bbe397a-f104-41c1-a027-56c503be3da2">false</glbSPPI>
    <glbTegundUndirritunar xmlns="3bbe397a-f104-41c1-a027-56c503be3da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42F809-3051-4C25-AB37-51F29F8CAA5C}"/>
</file>

<file path=customXml/itemProps2.xml><?xml version="1.0" encoding="utf-8"?>
<ds:datastoreItem xmlns:ds="http://schemas.openxmlformats.org/officeDocument/2006/customXml" ds:itemID="{C10D415B-9E4F-4DD5-8BCB-D821B8293E1F}">
  <ds:schemaRefs>
    <ds:schemaRef ds:uri="http://schemas.microsoft.com/sharepoint/events"/>
  </ds:schemaRefs>
</ds:datastoreItem>
</file>

<file path=customXml/itemProps3.xml><?xml version="1.0" encoding="utf-8"?>
<ds:datastoreItem xmlns:ds="http://schemas.openxmlformats.org/officeDocument/2006/customXml" ds:itemID="{07D30457-C61A-4861-9311-6FA59A4C369C}">
  <ds:schemaRefs>
    <ds:schemaRef ds:uri="Microsoft.SharePoint.Taxonomy.ContentTypeSync"/>
  </ds:schemaRefs>
</ds:datastoreItem>
</file>

<file path=customXml/itemProps4.xml><?xml version="1.0" encoding="utf-8"?>
<ds:datastoreItem xmlns:ds="http://schemas.openxmlformats.org/officeDocument/2006/customXml" ds:itemID="{589F756C-33E5-4EC9-99D5-04AD11E07C6C}">
  <ds:schemaRefs>
    <ds:schemaRef ds:uri="http://purl.org/dc/terms/"/>
    <ds:schemaRef ds:uri="http://schemas.openxmlformats.org/package/2006/metadata/core-properties"/>
    <ds:schemaRef ds:uri="http://schemas.microsoft.com/office/2006/documentManagement/types"/>
    <ds:schemaRef ds:uri="534d0f36-a7db-4464-a30e-a25dcf1b655d"/>
    <ds:schemaRef ds:uri="http://purl.org/dc/elements/1.1/"/>
    <ds:schemaRef ds:uri="http://schemas.microsoft.com/office/2006/metadata/properties"/>
    <ds:schemaRef ds:uri="3bbe397a-f104-41c1-a027-56c503be3da2"/>
    <ds:schemaRef ds:uri="http://schemas.microsoft.com/office/infopath/2007/PartnerControls"/>
    <ds:schemaRef ds:uri="80fb910c-babb-4bfd-9912-d04f91f305dd"/>
    <ds:schemaRef ds:uri="http://www.w3.org/XML/1998/namespace"/>
    <ds:schemaRef ds:uri="http://purl.org/dc/dcmitype/"/>
  </ds:schemaRefs>
</ds:datastoreItem>
</file>

<file path=customXml/itemProps5.xml><?xml version="1.0" encoding="utf-8"?>
<ds:datastoreItem xmlns:ds="http://schemas.openxmlformats.org/officeDocument/2006/customXml" ds:itemID="{4ACC8CB9-BE13-4957-98DC-84F014CD94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UMSÓKN UM ÚTGREIÐSLU                FRJÁLSRAR SÉREIGNAR TIL SJÓÐFÉLAGA</vt:lpstr>
    </vt:vector>
  </TitlesOfParts>
  <Company>Arion banki hf</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UMSÓKN UM ÚTGREIÐSLU                FRJÁLSRAR SÉREIGNAR TIL SJÓÐFÉLAGA</dc:title>
  <dc:creator>Gummi</dc:creator>
  <cp:lastModifiedBy>Ásgerður Káradóttir</cp:lastModifiedBy>
  <cp:revision>10</cp:revision>
  <cp:lastPrinted>2010-01-07T10:59:00Z</cp:lastPrinted>
  <dcterms:created xsi:type="dcterms:W3CDTF">2016-11-17T13:02:00Z</dcterms:created>
  <dcterms:modified xsi:type="dcterms:W3CDTF">2021-01-05T08:33:00Z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-1664815736</vt:i4>
  </property>
  <property fmtid="{D5CDD505-2E9C-101B-9397-08002B2CF9AE}" pid="3" name="_NewReviewCycle">
    <vt:lpwstr/>
  </property>
  <property fmtid="{D5CDD505-2E9C-101B-9397-08002B2CF9AE}" pid="4" name="_EmailSubject">
    <vt:lpwstr>Breytingar á aðeins 20 útgreiðsluumsóknum :-)</vt:lpwstr>
  </property>
  <property fmtid="{D5CDD505-2E9C-101B-9397-08002B2CF9AE}" pid="5" name="_AuthorEmail">
    <vt:lpwstr>asgerdur.karadottir@arionbanki.is</vt:lpwstr>
  </property>
  <property fmtid="{D5CDD505-2E9C-101B-9397-08002B2CF9AE}" pid="6" name="_AuthorEmailDisplayName">
    <vt:lpwstr>Ásgerður Káradóttir</vt:lpwstr>
  </property>
  <property fmtid="{D5CDD505-2E9C-101B-9397-08002B2CF9AE}" pid="7" name="_PreviousAdHocReviewCycleID">
    <vt:i4>601773458</vt:i4>
  </property>
  <property fmtid="{D5CDD505-2E9C-101B-9397-08002B2CF9AE}" pid="8" name="ContentTypeId">
    <vt:lpwstr>0x0101006586215F2587754F8E025CBCA7E7FFD40100F559B26990B46A49BEE30E242F0D7ADE</vt:lpwstr>
  </property>
  <property fmtid="{D5CDD505-2E9C-101B-9397-08002B2CF9AE}" pid="9" name="_dlc_DocIdItemGuid">
    <vt:lpwstr>12da5155-282d-40ad-99f2-bec0fc8c9cfd</vt:lpwstr>
  </property>
  <property fmtid="{D5CDD505-2E9C-101B-9397-08002B2CF9AE}" pid="10" name="glbTegundVVSkjals">
    <vt:lpwstr>1031;#Lífeyrisauki/OKKAR séreign-Application for Payout of Pension to non-EEA Citizens|a52c3c40-86ec-4d1e-a9c3-2c883803ab8d</vt:lpwstr>
  </property>
  <property fmtid="{D5CDD505-2E9C-101B-9397-08002B2CF9AE}" pid="11" name="glbStadaVV">
    <vt:lpwstr>1;#Skjal/umsókn í vinnslu|f0160a8e-60d0-41ad-995a-b5aa424730e4</vt:lpwstr>
  </property>
  <property fmtid="{D5CDD505-2E9C-101B-9397-08002B2CF9AE}" pid="12" name="glbEining">
    <vt:lpwstr/>
  </property>
  <property fmtid="{D5CDD505-2E9C-101B-9397-08002B2CF9AE}" pid="13" name="glbSkjalalykill">
    <vt:lpwstr>16;#Ávöxtun (23.2.2)|b16c28c1-457d-415b-88f8-13ca2c7d1623</vt:lpwstr>
  </property>
  <property fmtid="{D5CDD505-2E9C-101B-9397-08002B2CF9AE}" pid="14" name="glbGeymsluaaetlun">
    <vt:lpwstr>111;#7 ár|e23ed23b-53b3-44c4-95cb-6b1cdffc1e66</vt:lpwstr>
  </property>
  <property fmtid="{D5CDD505-2E9C-101B-9397-08002B2CF9AE}" pid="15" name="WorkflowChangePath">
    <vt:lpwstr>fe129b94-708f-41ce-9e11-080c4ab001b1,10;fe129b94-708f-41ce-9e11-080c4ab001b1,24;fe129b94-708f-41ce-9e11-080c4ab001b1,36;fe129b94-708f-41ce-9e11-080c4ab001b1,41;fe129b94-708f-41ce-9e11-080c4ab001b1,45;fe129b94-708f-41ce-9e11-080c4ab001b1,50;fe129b94-708f-4fe129b94-708f-41ce-9e11-080c4ab001b1,81;</vt:lpwstr>
  </property>
  <property fmtid="{D5CDD505-2E9C-101B-9397-08002B2CF9AE}" pid="16" name="TaxKeyword">
    <vt:lpwstr/>
  </property>
  <property fmtid="{D5CDD505-2E9C-101B-9397-08002B2CF9AE}" pid="17" name="_ReviewingToolsShownOnce">
    <vt:lpwstr/>
  </property>
  <property fmtid="{D5CDD505-2E9C-101B-9397-08002B2CF9AE}" pid="18" name="Tengist Kerfi">
    <vt:lpwstr>Ytrivefur</vt:lpwstr>
  </property>
</Properties>
</file>